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F0C0E" w14:textId="77777777" w:rsidR="00220160" w:rsidRPr="00901CDC" w:rsidRDefault="00220160">
      <w:pPr>
        <w:jc w:val="center"/>
        <w:rPr>
          <w:b/>
          <w:sz w:val="22"/>
          <w:szCs w:val="22"/>
        </w:rPr>
      </w:pPr>
      <w:r w:rsidRPr="00901CDC">
        <w:rPr>
          <w:b/>
          <w:sz w:val="22"/>
          <w:szCs w:val="22"/>
        </w:rPr>
        <w:t xml:space="preserve"> </w:t>
      </w:r>
      <w:smartTag w:uri="urn:schemas-microsoft-com:office:smarttags" w:element="place">
        <w:smartTag w:uri="urn:schemas-microsoft-com:office:smarttags" w:element="PlaceName">
          <w:r w:rsidR="00A23077" w:rsidRPr="00901CDC">
            <w:rPr>
              <w:b/>
              <w:sz w:val="22"/>
              <w:szCs w:val="22"/>
            </w:rPr>
            <w:t>P.G.</w:t>
          </w:r>
        </w:smartTag>
        <w:r w:rsidR="00A23077" w:rsidRPr="00901CDC">
          <w:rPr>
            <w:b/>
            <w:sz w:val="22"/>
            <w:szCs w:val="22"/>
          </w:rPr>
          <w:t xml:space="preserve"> </w:t>
        </w:r>
        <w:smartTag w:uri="urn:schemas-microsoft-com:office:smarttags" w:element="PlaceName">
          <w:r w:rsidR="00A23077" w:rsidRPr="00901CDC">
            <w:rPr>
              <w:b/>
              <w:sz w:val="22"/>
              <w:szCs w:val="22"/>
            </w:rPr>
            <w:t>Chambers</w:t>
          </w:r>
        </w:smartTag>
        <w:r w:rsidR="00A23077" w:rsidRPr="00901CDC">
          <w:rPr>
            <w:b/>
            <w:sz w:val="22"/>
            <w:szCs w:val="22"/>
          </w:rPr>
          <w:t xml:space="preserve"> </w:t>
        </w:r>
        <w:smartTag w:uri="urn:schemas-microsoft-com:office:smarttags" w:element="PlaceType">
          <w:r w:rsidR="00A23077" w:rsidRPr="00901CDC">
            <w:rPr>
              <w:b/>
              <w:sz w:val="22"/>
              <w:szCs w:val="22"/>
            </w:rPr>
            <w:t>School</w:t>
          </w:r>
        </w:smartTag>
      </w:smartTag>
    </w:p>
    <w:p w14:paraId="3CFE6B40" w14:textId="77777777" w:rsidR="00220160" w:rsidRPr="00901CDC" w:rsidRDefault="00220160">
      <w:pPr>
        <w:jc w:val="center"/>
        <w:rPr>
          <w:b/>
          <w:sz w:val="22"/>
          <w:szCs w:val="22"/>
        </w:rPr>
      </w:pPr>
      <w:r w:rsidRPr="00901CDC">
        <w:rPr>
          <w:b/>
          <w:sz w:val="22"/>
          <w:szCs w:val="22"/>
        </w:rPr>
        <w:t>Job Description</w:t>
      </w:r>
    </w:p>
    <w:p w14:paraId="07653AF7" w14:textId="77777777" w:rsidR="00220160" w:rsidRPr="00901CDC" w:rsidRDefault="00220160">
      <w:pPr>
        <w:rPr>
          <w:sz w:val="22"/>
          <w:szCs w:val="22"/>
        </w:rPr>
      </w:pPr>
    </w:p>
    <w:p w14:paraId="5193B87F" w14:textId="130EA30C" w:rsidR="00220160" w:rsidRPr="00901CDC" w:rsidRDefault="00220160">
      <w:pPr>
        <w:pBdr>
          <w:top w:val="single" w:sz="18" w:space="1" w:color="auto" w:shadow="1"/>
          <w:left w:val="single" w:sz="18" w:space="1" w:color="auto" w:shadow="1"/>
          <w:bottom w:val="single" w:sz="18" w:space="1" w:color="auto" w:shadow="1"/>
          <w:right w:val="single" w:sz="18" w:space="1" w:color="auto" w:shadow="1"/>
        </w:pBdr>
        <w:tabs>
          <w:tab w:val="left" w:pos="2430"/>
        </w:tabs>
        <w:rPr>
          <w:sz w:val="22"/>
          <w:szCs w:val="22"/>
        </w:rPr>
      </w:pPr>
      <w:r w:rsidRPr="00901CDC">
        <w:rPr>
          <w:b/>
          <w:sz w:val="22"/>
          <w:szCs w:val="22"/>
        </w:rPr>
        <w:t>Position Title</w:t>
      </w:r>
      <w:r w:rsidRPr="00901CDC">
        <w:rPr>
          <w:sz w:val="22"/>
          <w:szCs w:val="22"/>
        </w:rPr>
        <w:t xml:space="preserve">: </w:t>
      </w:r>
      <w:r w:rsidRPr="00901CDC">
        <w:rPr>
          <w:sz w:val="22"/>
          <w:szCs w:val="22"/>
        </w:rPr>
        <w:tab/>
      </w:r>
      <w:r w:rsidRPr="00901CDC">
        <w:rPr>
          <w:sz w:val="22"/>
          <w:szCs w:val="22"/>
        </w:rPr>
        <w:tab/>
      </w:r>
      <w:r w:rsidR="00E212C9">
        <w:rPr>
          <w:sz w:val="22"/>
          <w:szCs w:val="22"/>
        </w:rPr>
        <w:t xml:space="preserve">Development </w:t>
      </w:r>
      <w:r w:rsidR="00D119B9">
        <w:rPr>
          <w:sz w:val="22"/>
          <w:szCs w:val="22"/>
        </w:rPr>
        <w:t xml:space="preserve">Services </w:t>
      </w:r>
      <w:r w:rsidR="00AF7BC9" w:rsidRPr="00901CDC">
        <w:rPr>
          <w:sz w:val="22"/>
          <w:szCs w:val="22"/>
        </w:rPr>
        <w:t>Associate</w:t>
      </w:r>
    </w:p>
    <w:p w14:paraId="2B19C4C4" w14:textId="77777777" w:rsidR="00220160" w:rsidRPr="00901CDC" w:rsidRDefault="00901CDC">
      <w:pPr>
        <w:tabs>
          <w:tab w:val="left" w:pos="2430"/>
        </w:tabs>
        <w:rPr>
          <w:sz w:val="22"/>
          <w:szCs w:val="22"/>
        </w:rPr>
      </w:pPr>
      <w:r>
        <w:rPr>
          <w:b/>
          <w:sz w:val="4"/>
          <w:szCs w:val="4"/>
        </w:rPr>
        <w:br/>
      </w:r>
      <w:r>
        <w:rPr>
          <w:b/>
          <w:sz w:val="4"/>
          <w:szCs w:val="4"/>
        </w:rPr>
        <w:br/>
      </w:r>
      <w:r w:rsidR="00220160" w:rsidRPr="00901CDC">
        <w:rPr>
          <w:b/>
          <w:sz w:val="22"/>
          <w:szCs w:val="22"/>
        </w:rPr>
        <w:t>Re</w:t>
      </w:r>
      <w:r w:rsidR="001C5732" w:rsidRPr="00901CDC">
        <w:rPr>
          <w:b/>
          <w:sz w:val="22"/>
          <w:szCs w:val="22"/>
        </w:rPr>
        <w:t xml:space="preserve">ports </w:t>
      </w:r>
      <w:r w:rsidR="00220160" w:rsidRPr="00901CDC">
        <w:rPr>
          <w:b/>
          <w:sz w:val="22"/>
          <w:szCs w:val="22"/>
        </w:rPr>
        <w:t>To</w:t>
      </w:r>
      <w:r w:rsidR="00220160" w:rsidRPr="00901CDC">
        <w:rPr>
          <w:sz w:val="22"/>
          <w:szCs w:val="22"/>
        </w:rPr>
        <w:t xml:space="preserve">:  </w:t>
      </w:r>
      <w:r w:rsidR="00220160" w:rsidRPr="00901CDC">
        <w:rPr>
          <w:sz w:val="22"/>
          <w:szCs w:val="22"/>
        </w:rPr>
        <w:tab/>
      </w:r>
      <w:r w:rsidR="00220160" w:rsidRPr="00901CDC">
        <w:rPr>
          <w:sz w:val="22"/>
          <w:szCs w:val="22"/>
        </w:rPr>
        <w:tab/>
        <w:t>Director of Development</w:t>
      </w:r>
      <w:r w:rsidR="00220160" w:rsidRPr="00901CDC">
        <w:rPr>
          <w:sz w:val="22"/>
          <w:szCs w:val="22"/>
        </w:rPr>
        <w:tab/>
      </w:r>
    </w:p>
    <w:p w14:paraId="169E6ADF" w14:textId="77777777" w:rsidR="00D92976" w:rsidRPr="00901CDC" w:rsidRDefault="00D92976" w:rsidP="00D92976">
      <w:pPr>
        <w:tabs>
          <w:tab w:val="left" w:pos="2430"/>
        </w:tabs>
        <w:ind w:left="2880" w:hanging="2880"/>
        <w:rPr>
          <w:b/>
          <w:sz w:val="22"/>
          <w:szCs w:val="22"/>
        </w:rPr>
      </w:pPr>
    </w:p>
    <w:p w14:paraId="5676B46B" w14:textId="03D93911" w:rsidR="00214784" w:rsidRPr="00901CDC" w:rsidRDefault="00220160" w:rsidP="00214784">
      <w:pPr>
        <w:tabs>
          <w:tab w:val="left" w:pos="2430"/>
        </w:tabs>
        <w:ind w:left="2880" w:hanging="2880"/>
        <w:rPr>
          <w:highlight w:val="yellow"/>
        </w:rPr>
      </w:pPr>
      <w:r w:rsidRPr="00901CDC">
        <w:rPr>
          <w:b/>
          <w:sz w:val="22"/>
          <w:szCs w:val="22"/>
        </w:rPr>
        <w:t>Primary Responsibility</w:t>
      </w:r>
      <w:r w:rsidRPr="00901CDC">
        <w:rPr>
          <w:sz w:val="22"/>
          <w:szCs w:val="22"/>
        </w:rPr>
        <w:t>:</w:t>
      </w:r>
      <w:r w:rsidRPr="00901CDC">
        <w:rPr>
          <w:sz w:val="22"/>
          <w:szCs w:val="22"/>
        </w:rPr>
        <w:tab/>
      </w:r>
      <w:r w:rsidR="00FA0BD2" w:rsidRPr="00901CDC">
        <w:rPr>
          <w:sz w:val="22"/>
          <w:szCs w:val="22"/>
        </w:rPr>
        <w:tab/>
      </w:r>
      <w:r w:rsidR="00D119B9">
        <w:rPr>
          <w:sz w:val="22"/>
          <w:szCs w:val="22"/>
        </w:rPr>
        <w:t xml:space="preserve">Assist in securing philanthropic resources </w:t>
      </w:r>
      <w:r w:rsidR="00D119B9" w:rsidRPr="00FA0BD2">
        <w:rPr>
          <w:sz w:val="22"/>
          <w:szCs w:val="22"/>
        </w:rPr>
        <w:t xml:space="preserve">by </w:t>
      </w:r>
      <w:r w:rsidR="00256400">
        <w:rPr>
          <w:sz w:val="22"/>
          <w:szCs w:val="22"/>
        </w:rPr>
        <w:t>managing development</w:t>
      </w:r>
      <w:r w:rsidR="00A57273">
        <w:rPr>
          <w:sz w:val="22"/>
          <w:szCs w:val="22"/>
        </w:rPr>
        <w:t xml:space="preserve"> </w:t>
      </w:r>
      <w:r w:rsidR="00D119B9">
        <w:rPr>
          <w:sz w:val="22"/>
          <w:szCs w:val="22"/>
        </w:rPr>
        <w:t xml:space="preserve">back office operations including the Raisers’ Edge Operating System, all aspects of gift accounting and acknowledgement, data analysis and prospect research, data management and filing, matching gift program, alumni relations and community events/partnerships.  </w:t>
      </w:r>
    </w:p>
    <w:p w14:paraId="22F44AAF" w14:textId="77777777" w:rsidR="002F3AF2" w:rsidRPr="00901CDC" w:rsidRDefault="002F3AF2" w:rsidP="00901CDC">
      <w:pPr>
        <w:tabs>
          <w:tab w:val="left" w:pos="2430"/>
        </w:tabs>
        <w:ind w:left="2880" w:hanging="2880"/>
        <w:rPr>
          <w:sz w:val="22"/>
          <w:szCs w:val="22"/>
        </w:rPr>
      </w:pPr>
      <w:r w:rsidRPr="00901CDC">
        <w:rPr>
          <w:sz w:val="22"/>
          <w:szCs w:val="22"/>
        </w:rPr>
        <w:t xml:space="preserve">. </w:t>
      </w:r>
    </w:p>
    <w:p w14:paraId="10E1DEF0" w14:textId="77777777" w:rsidR="00220160" w:rsidRPr="00901CDC" w:rsidRDefault="00901CDC">
      <w:pPr>
        <w:tabs>
          <w:tab w:val="left" w:pos="2430"/>
        </w:tabs>
        <w:rPr>
          <w:b/>
          <w:sz w:val="22"/>
          <w:szCs w:val="22"/>
        </w:rPr>
      </w:pPr>
      <w:r w:rsidRPr="00901CDC">
        <w:rPr>
          <w:b/>
          <w:sz w:val="22"/>
          <w:szCs w:val="22"/>
        </w:rPr>
        <w:t>Scope of Responsibilities</w:t>
      </w:r>
    </w:p>
    <w:p w14:paraId="44325BFA" w14:textId="77777777" w:rsidR="002F3AF2" w:rsidRPr="00901CDC" w:rsidRDefault="002F3AF2" w:rsidP="007C0DF9">
      <w:pPr>
        <w:tabs>
          <w:tab w:val="left" w:pos="2430"/>
        </w:tabs>
        <w:rPr>
          <w:b/>
          <w:sz w:val="22"/>
          <w:szCs w:val="22"/>
        </w:rPr>
      </w:pPr>
    </w:p>
    <w:p w14:paraId="7E1FAE53" w14:textId="1B82E3FB" w:rsidR="004905CE" w:rsidRPr="004905CE" w:rsidRDefault="004905CE" w:rsidP="00256400">
      <w:pPr>
        <w:ind w:firstLine="585"/>
        <w:rPr>
          <w:rFonts w:eastAsia="Calibri"/>
          <w:color w:val="000000"/>
        </w:rPr>
      </w:pPr>
      <w:r>
        <w:rPr>
          <w:rFonts w:eastAsia="Calibri"/>
          <w:color w:val="000000"/>
        </w:rPr>
        <w:t>Office Operations</w:t>
      </w:r>
    </w:p>
    <w:p w14:paraId="5810205D" w14:textId="2A2999B8" w:rsidR="004905CE" w:rsidRDefault="004905CE"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 xml:space="preserve">In partnership with the Director of Development, manage the Raisers’ Edge Operating System.  Initiate and manage projects to improve the utilization of the database.  </w:t>
      </w:r>
    </w:p>
    <w:p w14:paraId="1341D9D8" w14:textId="212F4228" w:rsidR="00901CDC" w:rsidRDefault="004905CE"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 xml:space="preserve">Enter all gifts and produce all acknowledgement letters/note cards for gifts received inclusive of in-kind.  </w:t>
      </w:r>
    </w:p>
    <w:p w14:paraId="1AB15C51" w14:textId="66ED7C56" w:rsidR="004905CE" w:rsidRDefault="004905CE"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Manage all stock, matching gifts and website gifts.</w:t>
      </w:r>
    </w:p>
    <w:p w14:paraId="767B623A" w14:textId="6B54C22F" w:rsidR="00761E3A" w:rsidRDefault="00761E3A"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Develop and implement a strategic plan to increase matching gifts in the future.</w:t>
      </w:r>
    </w:p>
    <w:p w14:paraId="67E93DCB" w14:textId="79F4879C" w:rsidR="003B670D" w:rsidRDefault="003B670D"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Develop and Implement a strategic plan to increase monthly/reoccurring donors.</w:t>
      </w:r>
      <w:bookmarkStart w:id="0" w:name="_GoBack"/>
      <w:bookmarkEnd w:id="0"/>
    </w:p>
    <w:p w14:paraId="2D09AAE2" w14:textId="20A73F06" w:rsidR="004905CE" w:rsidRDefault="004905CE"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Set-up and manage pledge reminder system for all pledges</w:t>
      </w:r>
      <w:r w:rsidR="008469EB">
        <w:rPr>
          <w:rFonts w:ascii="Times New Roman" w:hAnsi="Times New Roman"/>
          <w:color w:val="000000"/>
        </w:rPr>
        <w:t>.</w:t>
      </w:r>
    </w:p>
    <w:p w14:paraId="3FC7E016" w14:textId="3391C2C0" w:rsidR="004905CE" w:rsidRDefault="004905CE"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 xml:space="preserve">Manage Gift Acknowledgement Program – including writing acknowledgement letters, emailing and tracking thank you notes to donors from (development staff, solicitors, executive director, Board Chair etc.) and future note cards for donors celebrating milestone years of giving.  </w:t>
      </w:r>
      <w:r w:rsidR="00E212C9">
        <w:rPr>
          <w:rFonts w:ascii="Times New Roman" w:hAnsi="Times New Roman"/>
          <w:color w:val="000000"/>
        </w:rPr>
        <w:t xml:space="preserve">Ensure a 48-hour turn-around on all gift acknowledgements.  </w:t>
      </w:r>
    </w:p>
    <w:p w14:paraId="74E4C5B8" w14:textId="4D9F57D4" w:rsidR="004905CE" w:rsidRDefault="004905CE"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Manage monthly reconciliation process with Bus</w:t>
      </w:r>
      <w:r w:rsidR="00E212C9">
        <w:rPr>
          <w:rFonts w:ascii="Times New Roman" w:hAnsi="Times New Roman"/>
          <w:color w:val="000000"/>
        </w:rPr>
        <w:t>iness office and support the Business Manager</w:t>
      </w:r>
      <w:r>
        <w:rPr>
          <w:rFonts w:ascii="Times New Roman" w:hAnsi="Times New Roman"/>
          <w:color w:val="000000"/>
        </w:rPr>
        <w:t xml:space="preserve"> in preparing for the annual audit.  </w:t>
      </w:r>
    </w:p>
    <w:p w14:paraId="3D15B253" w14:textId="77777777" w:rsidR="004905CE" w:rsidRDefault="004905CE"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 xml:space="preserve">Manage all office filing which allows for easy access to batch reports, acknowledgement letters and other gift and moves management documentation. </w:t>
      </w:r>
    </w:p>
    <w:p w14:paraId="794FAF9C" w14:textId="6FA83DD0" w:rsidR="004905CE" w:rsidRPr="000D2B91" w:rsidRDefault="004905CE" w:rsidP="000D2B91">
      <w:pPr>
        <w:pStyle w:val="ListParagraph"/>
        <w:numPr>
          <w:ilvl w:val="0"/>
          <w:numId w:val="13"/>
        </w:numPr>
        <w:tabs>
          <w:tab w:val="num" w:pos="1014"/>
        </w:tabs>
        <w:ind w:left="1014" w:hanging="429"/>
        <w:rPr>
          <w:rFonts w:ascii="Times New Roman" w:hAnsi="Times New Roman"/>
          <w:color w:val="000000"/>
        </w:rPr>
      </w:pPr>
      <w:r>
        <w:rPr>
          <w:rFonts w:ascii="Times New Roman" w:hAnsi="Times New Roman"/>
          <w:color w:val="000000"/>
        </w:rPr>
        <w:t>Manage the annual updating of all thank you notes and appeal coding.</w:t>
      </w:r>
      <w:r w:rsidR="000D2B91" w:rsidRPr="000D2B91">
        <w:rPr>
          <w:rFonts w:ascii="Times New Roman" w:hAnsi="Times New Roman"/>
          <w:color w:val="000000"/>
        </w:rPr>
        <w:t xml:space="preserve"> </w:t>
      </w:r>
      <w:r w:rsidR="000D2B91">
        <w:rPr>
          <w:rFonts w:ascii="Times New Roman" w:hAnsi="Times New Roman"/>
          <w:color w:val="000000"/>
        </w:rPr>
        <w:t>Maintain</w:t>
      </w:r>
      <w:r w:rsidR="000D2B91" w:rsidRPr="00901CDC">
        <w:rPr>
          <w:rFonts w:ascii="Times New Roman" w:hAnsi="Times New Roman"/>
          <w:color w:val="000000"/>
        </w:rPr>
        <w:t xml:space="preserve"> letter library templates for standard </w:t>
      </w:r>
      <w:r w:rsidR="008469EB">
        <w:rPr>
          <w:rFonts w:ascii="Times New Roman" w:hAnsi="Times New Roman"/>
          <w:color w:val="000000"/>
        </w:rPr>
        <w:t>acknowledgment letters and work</w:t>
      </w:r>
      <w:r w:rsidR="000D2B91" w:rsidRPr="00901CDC">
        <w:rPr>
          <w:rFonts w:ascii="Times New Roman" w:hAnsi="Times New Roman"/>
          <w:color w:val="000000"/>
        </w:rPr>
        <w:t xml:space="preserve"> with director and coordinators to update letters following each program cycle</w:t>
      </w:r>
      <w:r w:rsidR="00E212C9">
        <w:rPr>
          <w:rFonts w:ascii="Times New Roman" w:hAnsi="Times New Roman"/>
          <w:color w:val="000000"/>
        </w:rPr>
        <w:t>.</w:t>
      </w:r>
    </w:p>
    <w:p w14:paraId="19261117" w14:textId="3F6EF39A" w:rsidR="000D2B91" w:rsidRDefault="008469EB"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Conduct annual</w:t>
      </w:r>
      <w:r w:rsidR="004905CE">
        <w:rPr>
          <w:rFonts w:ascii="Times New Roman" w:hAnsi="Times New Roman"/>
          <w:color w:val="000000"/>
        </w:rPr>
        <w:t xml:space="preserve"> </w:t>
      </w:r>
      <w:r w:rsidR="000D2B91">
        <w:rPr>
          <w:rFonts w:ascii="Times New Roman" w:hAnsi="Times New Roman"/>
          <w:color w:val="000000"/>
        </w:rPr>
        <w:t xml:space="preserve">Raisers’ Edge </w:t>
      </w:r>
      <w:r>
        <w:rPr>
          <w:rFonts w:ascii="Times New Roman" w:hAnsi="Times New Roman"/>
          <w:color w:val="000000"/>
        </w:rPr>
        <w:t xml:space="preserve">system </w:t>
      </w:r>
      <w:r w:rsidR="004905CE">
        <w:rPr>
          <w:rFonts w:ascii="Times New Roman" w:hAnsi="Times New Roman"/>
          <w:color w:val="000000"/>
        </w:rPr>
        <w:t>rollover</w:t>
      </w:r>
      <w:r w:rsidR="000D2B91">
        <w:rPr>
          <w:rFonts w:ascii="Times New Roman" w:hAnsi="Times New Roman"/>
          <w:color w:val="000000"/>
        </w:rPr>
        <w:t xml:space="preserve"> </w:t>
      </w:r>
      <w:r w:rsidR="00A57273">
        <w:rPr>
          <w:rFonts w:ascii="Times New Roman" w:hAnsi="Times New Roman"/>
          <w:color w:val="000000"/>
        </w:rPr>
        <w:t xml:space="preserve">in the summer </w:t>
      </w:r>
      <w:r w:rsidR="000D2B91">
        <w:rPr>
          <w:rFonts w:ascii="Times New Roman" w:hAnsi="Times New Roman"/>
          <w:color w:val="000000"/>
        </w:rPr>
        <w:t xml:space="preserve">to note incoming and graduating families/students/grandparents and update committee/board lists as needed.  </w:t>
      </w:r>
    </w:p>
    <w:p w14:paraId="6287928B" w14:textId="5AD6708A" w:rsidR="000D2B91" w:rsidRDefault="00761E3A"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Manage Raisers Edge historical updates and continue to u</w:t>
      </w:r>
      <w:r w:rsidR="000D2B91">
        <w:rPr>
          <w:rFonts w:ascii="Times New Roman" w:hAnsi="Times New Roman"/>
          <w:color w:val="000000"/>
        </w:rPr>
        <w:t>pdate biographical informa</w:t>
      </w:r>
      <w:r w:rsidR="00E212C9">
        <w:rPr>
          <w:rFonts w:ascii="Times New Roman" w:hAnsi="Times New Roman"/>
          <w:color w:val="000000"/>
        </w:rPr>
        <w:t xml:space="preserve">tion on records (ongoing).  </w:t>
      </w:r>
    </w:p>
    <w:p w14:paraId="6797BF5D" w14:textId="1E843E27" w:rsidR="008469EB" w:rsidRDefault="008469EB"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Input call reports and add actions to keep prospect</w:t>
      </w:r>
      <w:r w:rsidR="00A57273">
        <w:rPr>
          <w:rFonts w:ascii="Times New Roman" w:hAnsi="Times New Roman"/>
          <w:color w:val="000000"/>
        </w:rPr>
        <w:t>/donor</w:t>
      </w:r>
      <w:r>
        <w:rPr>
          <w:rFonts w:ascii="Times New Roman" w:hAnsi="Times New Roman"/>
          <w:color w:val="000000"/>
        </w:rPr>
        <w:t xml:space="preserve"> activity current.  </w:t>
      </w:r>
    </w:p>
    <w:p w14:paraId="598D7415" w14:textId="77777777" w:rsidR="000D2B91" w:rsidRDefault="000D2B91"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 xml:space="preserve">Serve as the primary person to assist donors who are requesting historical documentation for their giving.  </w:t>
      </w:r>
    </w:p>
    <w:p w14:paraId="052E064E" w14:textId="025E64A6" w:rsidR="000D2B91" w:rsidRDefault="000D2B91"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Work with the Director of Development to desig</w:t>
      </w:r>
      <w:r w:rsidR="003B112A">
        <w:rPr>
          <w:rFonts w:ascii="Times New Roman" w:hAnsi="Times New Roman"/>
          <w:color w:val="000000"/>
        </w:rPr>
        <w:t>n and schedule an ongoing Raiser</w:t>
      </w:r>
      <w:r>
        <w:rPr>
          <w:rFonts w:ascii="Times New Roman" w:hAnsi="Times New Roman"/>
          <w:color w:val="000000"/>
        </w:rPr>
        <w:t xml:space="preserve">s’ Edge Training Program for the Development team.  </w:t>
      </w:r>
    </w:p>
    <w:p w14:paraId="27AD8686" w14:textId="724777E6" w:rsidR="004905CE" w:rsidRDefault="000D2B91"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 xml:space="preserve">Create an office Raisers’ Edge users’ manual of procedures and protocols for entering records, processing gifts, running mailing lists etc.  </w:t>
      </w:r>
      <w:r w:rsidR="004905CE">
        <w:rPr>
          <w:rFonts w:ascii="Times New Roman" w:hAnsi="Times New Roman"/>
          <w:color w:val="000000"/>
        </w:rPr>
        <w:t xml:space="preserve"> </w:t>
      </w:r>
    </w:p>
    <w:p w14:paraId="4CB911D8" w14:textId="6887E5C2" w:rsidR="000D2B91" w:rsidRDefault="000D2B91"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Assist</w:t>
      </w:r>
      <w:r w:rsidR="00761E3A">
        <w:rPr>
          <w:rFonts w:ascii="Times New Roman" w:hAnsi="Times New Roman"/>
          <w:color w:val="000000"/>
        </w:rPr>
        <w:t xml:space="preserve"> Director of Development in segmenting, merging and mailing</w:t>
      </w:r>
      <w:r>
        <w:rPr>
          <w:rFonts w:ascii="Times New Roman" w:hAnsi="Times New Roman"/>
          <w:color w:val="000000"/>
        </w:rPr>
        <w:t xml:space="preserve"> personalized An</w:t>
      </w:r>
      <w:r w:rsidR="00761E3A">
        <w:rPr>
          <w:rFonts w:ascii="Times New Roman" w:hAnsi="Times New Roman"/>
          <w:color w:val="000000"/>
        </w:rPr>
        <w:t xml:space="preserve">nual Appeal letters.  </w:t>
      </w:r>
    </w:p>
    <w:p w14:paraId="4086348B" w14:textId="52512486" w:rsidR="00761E3A" w:rsidRPr="00901CDC" w:rsidRDefault="00761E3A" w:rsidP="00901CDC">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 xml:space="preserve">Perform ongoing prospect research </w:t>
      </w:r>
      <w:r w:rsidR="003B112A">
        <w:rPr>
          <w:rFonts w:ascii="Times New Roman" w:hAnsi="Times New Roman"/>
          <w:color w:val="000000"/>
        </w:rPr>
        <w:t xml:space="preserve">and create donor profiles </w:t>
      </w:r>
      <w:r>
        <w:rPr>
          <w:rFonts w:ascii="Times New Roman" w:hAnsi="Times New Roman"/>
          <w:color w:val="000000"/>
        </w:rPr>
        <w:t xml:space="preserve">in order to establish priorities and strategies for successful engagement and solicitation of </w:t>
      </w:r>
      <w:r w:rsidR="00A57273">
        <w:rPr>
          <w:rFonts w:ascii="Times New Roman" w:hAnsi="Times New Roman"/>
          <w:color w:val="000000"/>
        </w:rPr>
        <w:t xml:space="preserve">major </w:t>
      </w:r>
      <w:r>
        <w:rPr>
          <w:rFonts w:ascii="Times New Roman" w:hAnsi="Times New Roman"/>
          <w:color w:val="000000"/>
        </w:rPr>
        <w:t xml:space="preserve">donors and prospects.  </w:t>
      </w:r>
    </w:p>
    <w:p w14:paraId="2FD6602C" w14:textId="78111A63" w:rsidR="00901CDC" w:rsidRDefault="00A57273" w:rsidP="00761E3A">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Develop queries and prepare</w:t>
      </w:r>
      <w:r w:rsidR="00761E3A">
        <w:rPr>
          <w:rFonts w:ascii="Times New Roman" w:hAnsi="Times New Roman"/>
          <w:color w:val="000000"/>
        </w:rPr>
        <w:t xml:space="preserve"> </w:t>
      </w:r>
      <w:r w:rsidR="00901CDC" w:rsidRPr="00901CDC">
        <w:rPr>
          <w:rFonts w:ascii="Times New Roman" w:hAnsi="Times New Roman"/>
          <w:color w:val="000000"/>
        </w:rPr>
        <w:t>mailing lists</w:t>
      </w:r>
      <w:r w:rsidR="000D2B91">
        <w:rPr>
          <w:rFonts w:ascii="Times New Roman" w:hAnsi="Times New Roman"/>
          <w:color w:val="000000"/>
        </w:rPr>
        <w:t xml:space="preserve"> </w:t>
      </w:r>
      <w:r w:rsidR="00761E3A">
        <w:rPr>
          <w:rFonts w:ascii="Times New Roman" w:hAnsi="Times New Roman"/>
          <w:color w:val="000000"/>
        </w:rPr>
        <w:t>for publications, events and appeals.</w:t>
      </w:r>
    </w:p>
    <w:p w14:paraId="464C8567" w14:textId="7BDD506E" w:rsidR="00A57273" w:rsidRDefault="00A57273" w:rsidP="00761E3A">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Assist in producing Development Publications (e.g. Annual Report Donor and Volunteer Lists, Potential Magazine)</w:t>
      </w:r>
    </w:p>
    <w:p w14:paraId="746394B4" w14:textId="1C7AAF21" w:rsidR="00A57273" w:rsidRPr="00761E3A" w:rsidRDefault="00E212C9" w:rsidP="00761E3A">
      <w:pPr>
        <w:pStyle w:val="ListParagraph"/>
        <w:numPr>
          <w:ilvl w:val="0"/>
          <w:numId w:val="12"/>
        </w:numPr>
        <w:tabs>
          <w:tab w:val="num" w:pos="1014"/>
        </w:tabs>
        <w:ind w:left="1014" w:hanging="429"/>
        <w:rPr>
          <w:rFonts w:ascii="Times New Roman" w:hAnsi="Times New Roman"/>
          <w:color w:val="000000"/>
        </w:rPr>
      </w:pPr>
      <w:r>
        <w:rPr>
          <w:rFonts w:ascii="Times New Roman" w:hAnsi="Times New Roman"/>
          <w:color w:val="000000"/>
        </w:rPr>
        <w:t>In partnership with the Grants and Communication Coordinator, manage production of the electronic n</w:t>
      </w:r>
      <w:r w:rsidR="00A57273">
        <w:rPr>
          <w:rFonts w:ascii="Times New Roman" w:hAnsi="Times New Roman"/>
          <w:color w:val="000000"/>
        </w:rPr>
        <w:t>ewsletter</w:t>
      </w:r>
      <w:r>
        <w:rPr>
          <w:rFonts w:ascii="Times New Roman" w:hAnsi="Times New Roman"/>
          <w:color w:val="000000"/>
        </w:rPr>
        <w:t>.</w:t>
      </w:r>
    </w:p>
    <w:p w14:paraId="45A47ACF" w14:textId="299D56A9" w:rsidR="00901CDC" w:rsidRPr="00761E3A" w:rsidRDefault="00761E3A" w:rsidP="00761E3A">
      <w:pPr>
        <w:pStyle w:val="ListParagraph"/>
        <w:numPr>
          <w:ilvl w:val="0"/>
          <w:numId w:val="13"/>
        </w:numPr>
        <w:tabs>
          <w:tab w:val="num" w:pos="1014"/>
        </w:tabs>
        <w:ind w:left="1014" w:hanging="429"/>
        <w:rPr>
          <w:rFonts w:ascii="Times New Roman" w:hAnsi="Times New Roman"/>
          <w:color w:val="000000"/>
        </w:rPr>
      </w:pPr>
      <w:r>
        <w:rPr>
          <w:rFonts w:ascii="Times New Roman" w:hAnsi="Times New Roman"/>
          <w:color w:val="000000"/>
        </w:rPr>
        <w:t>Provide</w:t>
      </w:r>
      <w:r w:rsidR="00901CDC" w:rsidRPr="00901CDC">
        <w:rPr>
          <w:rFonts w:ascii="Times New Roman" w:hAnsi="Times New Roman"/>
          <w:color w:val="000000"/>
        </w:rPr>
        <w:t xml:space="preserve"> support </w:t>
      </w:r>
      <w:r>
        <w:rPr>
          <w:rFonts w:ascii="Times New Roman" w:hAnsi="Times New Roman"/>
          <w:color w:val="000000"/>
        </w:rPr>
        <w:t xml:space="preserve">as needed to the </w:t>
      </w:r>
      <w:r w:rsidR="00A57273">
        <w:rPr>
          <w:rFonts w:ascii="Times New Roman" w:hAnsi="Times New Roman"/>
          <w:color w:val="000000"/>
        </w:rPr>
        <w:t xml:space="preserve">Board, </w:t>
      </w:r>
      <w:r>
        <w:rPr>
          <w:rFonts w:ascii="Times New Roman" w:hAnsi="Times New Roman"/>
          <w:color w:val="000000"/>
        </w:rPr>
        <w:t>Development Committee and the A</w:t>
      </w:r>
      <w:r w:rsidR="00901CDC" w:rsidRPr="00901CDC">
        <w:rPr>
          <w:rFonts w:ascii="Times New Roman" w:hAnsi="Times New Roman"/>
          <w:color w:val="000000"/>
        </w:rPr>
        <w:t>uxiliary</w:t>
      </w:r>
      <w:r w:rsidR="00E212C9">
        <w:rPr>
          <w:rFonts w:ascii="Times New Roman" w:hAnsi="Times New Roman"/>
          <w:color w:val="000000"/>
        </w:rPr>
        <w:t>.</w:t>
      </w:r>
    </w:p>
    <w:p w14:paraId="52084378" w14:textId="14126AC9" w:rsidR="00901CDC" w:rsidRPr="00901CDC" w:rsidRDefault="00761E3A" w:rsidP="00901CDC">
      <w:pPr>
        <w:pStyle w:val="ListParagraph"/>
        <w:numPr>
          <w:ilvl w:val="0"/>
          <w:numId w:val="13"/>
        </w:numPr>
        <w:tabs>
          <w:tab w:val="num" w:pos="1014"/>
        </w:tabs>
        <w:ind w:left="1014" w:hanging="429"/>
        <w:rPr>
          <w:rFonts w:ascii="Times New Roman" w:hAnsi="Times New Roman"/>
          <w:color w:val="000000"/>
        </w:rPr>
      </w:pPr>
      <w:r>
        <w:rPr>
          <w:rFonts w:ascii="Times New Roman" w:hAnsi="Times New Roman"/>
          <w:color w:val="000000"/>
        </w:rPr>
        <w:lastRenderedPageBreak/>
        <w:t>Schedule</w:t>
      </w:r>
      <w:r w:rsidR="00901CDC" w:rsidRPr="00901CDC">
        <w:rPr>
          <w:rFonts w:ascii="Times New Roman" w:hAnsi="Times New Roman"/>
          <w:color w:val="000000"/>
        </w:rPr>
        <w:t xml:space="preserve"> m</w:t>
      </w:r>
      <w:r>
        <w:rPr>
          <w:rFonts w:ascii="Times New Roman" w:hAnsi="Times New Roman"/>
          <w:color w:val="000000"/>
        </w:rPr>
        <w:t>eeting space and order food for the D</w:t>
      </w:r>
      <w:r w:rsidR="00901CDC" w:rsidRPr="00901CDC">
        <w:rPr>
          <w:rFonts w:ascii="Times New Roman" w:hAnsi="Times New Roman"/>
          <w:color w:val="000000"/>
        </w:rPr>
        <w:t>ev</w:t>
      </w:r>
      <w:r>
        <w:rPr>
          <w:rFonts w:ascii="Times New Roman" w:hAnsi="Times New Roman"/>
          <w:color w:val="000000"/>
        </w:rPr>
        <w:t xml:space="preserve">elopment committee </w:t>
      </w:r>
      <w:r w:rsidR="00901CDC" w:rsidRPr="00901CDC">
        <w:rPr>
          <w:rFonts w:ascii="Times New Roman" w:hAnsi="Times New Roman"/>
          <w:color w:val="000000"/>
        </w:rPr>
        <w:t>and other meetings as assigned</w:t>
      </w:r>
      <w:r w:rsidR="00E212C9">
        <w:rPr>
          <w:rFonts w:ascii="Times New Roman" w:hAnsi="Times New Roman"/>
          <w:color w:val="000000"/>
        </w:rPr>
        <w:t>.</w:t>
      </w:r>
    </w:p>
    <w:p w14:paraId="7EF3911E" w14:textId="3CFA528E" w:rsidR="00A57273" w:rsidRDefault="003B112A" w:rsidP="00A57273">
      <w:pPr>
        <w:pStyle w:val="ListParagraph"/>
        <w:numPr>
          <w:ilvl w:val="0"/>
          <w:numId w:val="13"/>
        </w:numPr>
        <w:tabs>
          <w:tab w:val="num" w:pos="1014"/>
        </w:tabs>
        <w:ind w:left="1014" w:hanging="429"/>
        <w:rPr>
          <w:rFonts w:ascii="Times New Roman" w:hAnsi="Times New Roman"/>
          <w:color w:val="000000"/>
        </w:rPr>
      </w:pPr>
      <w:r>
        <w:rPr>
          <w:rFonts w:ascii="Times New Roman" w:hAnsi="Times New Roman"/>
          <w:color w:val="000000"/>
        </w:rPr>
        <w:t>Order, purchase and maintain</w:t>
      </w:r>
      <w:r w:rsidR="00901CDC" w:rsidRPr="00901CDC">
        <w:rPr>
          <w:rFonts w:ascii="Times New Roman" w:hAnsi="Times New Roman"/>
          <w:color w:val="000000"/>
        </w:rPr>
        <w:t xml:space="preserve"> development department inventory</w:t>
      </w:r>
      <w:r w:rsidR="00E212C9">
        <w:rPr>
          <w:rFonts w:ascii="Times New Roman" w:hAnsi="Times New Roman"/>
          <w:color w:val="000000"/>
        </w:rPr>
        <w:t xml:space="preserve"> of statione</w:t>
      </w:r>
      <w:r>
        <w:rPr>
          <w:rFonts w:ascii="Times New Roman" w:hAnsi="Times New Roman"/>
          <w:color w:val="000000"/>
        </w:rPr>
        <w:t>ry, envelopes and other supplies.</w:t>
      </w:r>
    </w:p>
    <w:p w14:paraId="31A410FD" w14:textId="262C6FCA" w:rsidR="00A57273" w:rsidRDefault="00256400" w:rsidP="00A57273">
      <w:pPr>
        <w:pStyle w:val="ListParagraph"/>
        <w:numPr>
          <w:ilvl w:val="0"/>
          <w:numId w:val="13"/>
        </w:numPr>
        <w:tabs>
          <w:tab w:val="num" w:pos="1014"/>
        </w:tabs>
        <w:ind w:left="1014" w:hanging="429"/>
        <w:rPr>
          <w:rFonts w:ascii="Times New Roman" w:hAnsi="Times New Roman"/>
          <w:color w:val="000000"/>
        </w:rPr>
      </w:pPr>
      <w:r w:rsidRPr="00A57273">
        <w:rPr>
          <w:rFonts w:ascii="Times New Roman" w:hAnsi="Times New Roman"/>
          <w:color w:val="000000"/>
        </w:rPr>
        <w:t xml:space="preserve">As needed in the weeks leading up to an event, assist your colleagues in </w:t>
      </w:r>
      <w:r w:rsidR="00E212C9">
        <w:rPr>
          <w:rFonts w:ascii="Times New Roman" w:hAnsi="Times New Roman"/>
          <w:color w:val="000000"/>
        </w:rPr>
        <w:t>en</w:t>
      </w:r>
      <w:r w:rsidRPr="00A57273">
        <w:rPr>
          <w:rFonts w:ascii="Times New Roman" w:hAnsi="Times New Roman"/>
          <w:color w:val="000000"/>
        </w:rPr>
        <w:t>suring its success.</w:t>
      </w:r>
    </w:p>
    <w:p w14:paraId="20C99133" w14:textId="77777777" w:rsidR="00A57273" w:rsidRPr="00A57273" w:rsidRDefault="00256400" w:rsidP="00A57273">
      <w:pPr>
        <w:pStyle w:val="ListParagraph"/>
        <w:numPr>
          <w:ilvl w:val="0"/>
          <w:numId w:val="13"/>
        </w:numPr>
        <w:tabs>
          <w:tab w:val="num" w:pos="1014"/>
        </w:tabs>
        <w:ind w:left="1014" w:hanging="429"/>
        <w:rPr>
          <w:rFonts w:ascii="Times New Roman" w:hAnsi="Times New Roman"/>
          <w:color w:val="000000"/>
        </w:rPr>
      </w:pPr>
      <w:r w:rsidRPr="00A57273">
        <w:rPr>
          <w:rFonts w:ascii="Times New Roman" w:hAnsi="Times New Roman"/>
        </w:rPr>
        <w:t>Attend Development Committee, HSA and Auxiliary meetings when requested.</w:t>
      </w:r>
    </w:p>
    <w:p w14:paraId="5082E38E" w14:textId="77777777" w:rsidR="00A57273" w:rsidRPr="00EA7929" w:rsidRDefault="00256400" w:rsidP="00A57273">
      <w:pPr>
        <w:pStyle w:val="ListParagraph"/>
        <w:numPr>
          <w:ilvl w:val="0"/>
          <w:numId w:val="13"/>
        </w:numPr>
        <w:tabs>
          <w:tab w:val="num" w:pos="1014"/>
        </w:tabs>
        <w:ind w:left="1014" w:hanging="429"/>
        <w:rPr>
          <w:rFonts w:ascii="Times New Roman" w:hAnsi="Times New Roman"/>
          <w:color w:val="000000"/>
        </w:rPr>
      </w:pPr>
      <w:r w:rsidRPr="00A57273">
        <w:rPr>
          <w:rFonts w:ascii="Times New Roman" w:hAnsi="Times New Roman"/>
        </w:rPr>
        <w:t>Compile management reports, statistical data, and financial details for Executive and Development Directors.</w:t>
      </w:r>
    </w:p>
    <w:p w14:paraId="4EF4DAF5" w14:textId="2280D833" w:rsidR="00EA7929" w:rsidRPr="00A57273" w:rsidRDefault="00EA7929" w:rsidP="00A57273">
      <w:pPr>
        <w:pStyle w:val="ListParagraph"/>
        <w:numPr>
          <w:ilvl w:val="0"/>
          <w:numId w:val="13"/>
        </w:numPr>
        <w:tabs>
          <w:tab w:val="num" w:pos="1014"/>
        </w:tabs>
        <w:ind w:left="1014" w:hanging="429"/>
        <w:rPr>
          <w:rFonts w:ascii="Times New Roman" w:hAnsi="Times New Roman"/>
          <w:color w:val="000000"/>
        </w:rPr>
      </w:pPr>
      <w:r>
        <w:rPr>
          <w:rFonts w:ascii="Times New Roman" w:hAnsi="Times New Roman"/>
        </w:rPr>
        <w:t xml:space="preserve">Serve as event photographer as needed.  </w:t>
      </w:r>
    </w:p>
    <w:p w14:paraId="1253DEEB" w14:textId="77777777" w:rsidR="00A57273" w:rsidRPr="00A57273" w:rsidRDefault="00256400" w:rsidP="00A57273">
      <w:pPr>
        <w:pStyle w:val="ListParagraph"/>
        <w:numPr>
          <w:ilvl w:val="0"/>
          <w:numId w:val="13"/>
        </w:numPr>
        <w:tabs>
          <w:tab w:val="num" w:pos="1014"/>
        </w:tabs>
        <w:ind w:left="1014" w:hanging="429"/>
        <w:rPr>
          <w:rFonts w:ascii="Times New Roman" w:hAnsi="Times New Roman"/>
          <w:color w:val="000000"/>
        </w:rPr>
      </w:pPr>
      <w:r w:rsidRPr="00A57273">
        <w:rPr>
          <w:rFonts w:ascii="Times New Roman" w:hAnsi="Times New Roman"/>
        </w:rPr>
        <w:t xml:space="preserve">Establish and maintain relationships with advancement services professionals and organizations regionally and nationally to enhance one’s professional development.  </w:t>
      </w:r>
    </w:p>
    <w:p w14:paraId="0C1DD6F0" w14:textId="6DEA0847" w:rsidR="00A57273" w:rsidRPr="00A57273" w:rsidRDefault="00A57273" w:rsidP="00A57273">
      <w:pPr>
        <w:ind w:left="585"/>
        <w:rPr>
          <w:color w:val="000000"/>
        </w:rPr>
      </w:pPr>
      <w:r>
        <w:rPr>
          <w:color w:val="000000"/>
        </w:rPr>
        <w:t>Alumni Relations and Community Events</w:t>
      </w:r>
    </w:p>
    <w:p w14:paraId="4723F42C" w14:textId="11C97260" w:rsidR="00A57273" w:rsidRPr="00716E75" w:rsidRDefault="003B112A" w:rsidP="00A57273">
      <w:pPr>
        <w:pStyle w:val="ListParagraph"/>
        <w:numPr>
          <w:ilvl w:val="0"/>
          <w:numId w:val="13"/>
        </w:numPr>
        <w:tabs>
          <w:tab w:val="num" w:pos="1014"/>
        </w:tabs>
        <w:ind w:left="1014" w:hanging="429"/>
        <w:rPr>
          <w:rFonts w:ascii="Times New Roman" w:hAnsi="Times New Roman"/>
          <w:color w:val="000000"/>
        </w:rPr>
      </w:pPr>
      <w:r w:rsidRPr="00716E75">
        <w:rPr>
          <w:rFonts w:ascii="Times New Roman" w:hAnsi="Times New Roman"/>
          <w:color w:val="000000"/>
        </w:rPr>
        <w:t xml:space="preserve">Serve as the </w:t>
      </w:r>
      <w:r w:rsidR="00716E75">
        <w:rPr>
          <w:rFonts w:ascii="Times New Roman" w:hAnsi="Times New Roman"/>
          <w:color w:val="000000"/>
        </w:rPr>
        <w:t>D</w:t>
      </w:r>
      <w:r w:rsidR="008469EB" w:rsidRPr="00716E75">
        <w:rPr>
          <w:rFonts w:ascii="Times New Roman" w:hAnsi="Times New Roman"/>
          <w:color w:val="000000"/>
        </w:rPr>
        <w:t xml:space="preserve">evelopment </w:t>
      </w:r>
      <w:r w:rsidRPr="00716E75">
        <w:rPr>
          <w:rFonts w:ascii="Times New Roman" w:hAnsi="Times New Roman"/>
          <w:color w:val="000000"/>
        </w:rPr>
        <w:t>liaison for all community events going forward</w:t>
      </w:r>
      <w:r w:rsidR="00E212C9">
        <w:rPr>
          <w:rFonts w:ascii="Times New Roman" w:hAnsi="Times New Roman"/>
          <w:color w:val="000000"/>
        </w:rPr>
        <w:t>.</w:t>
      </w:r>
    </w:p>
    <w:p w14:paraId="2A25A630" w14:textId="7835861E" w:rsidR="00A57273" w:rsidRPr="00716E75" w:rsidRDefault="003B112A" w:rsidP="00A57273">
      <w:pPr>
        <w:pStyle w:val="ListParagraph"/>
        <w:numPr>
          <w:ilvl w:val="0"/>
          <w:numId w:val="13"/>
        </w:numPr>
        <w:tabs>
          <w:tab w:val="num" w:pos="1014"/>
        </w:tabs>
        <w:ind w:left="1014" w:hanging="429"/>
        <w:rPr>
          <w:rFonts w:ascii="Times New Roman" w:hAnsi="Times New Roman"/>
          <w:color w:val="000000"/>
        </w:rPr>
      </w:pPr>
      <w:r w:rsidRPr="00716E75">
        <w:rPr>
          <w:rFonts w:ascii="Times New Roman" w:hAnsi="Times New Roman"/>
          <w:color w:val="000000"/>
        </w:rPr>
        <w:t>Create and send care packages to alumni the first semester of their 9</w:t>
      </w:r>
      <w:r w:rsidRPr="00716E75">
        <w:rPr>
          <w:rFonts w:ascii="Times New Roman" w:hAnsi="Times New Roman"/>
          <w:color w:val="000000"/>
          <w:vertAlign w:val="superscript"/>
        </w:rPr>
        <w:t>th</w:t>
      </w:r>
      <w:r w:rsidRPr="00716E75">
        <w:rPr>
          <w:rFonts w:ascii="Times New Roman" w:hAnsi="Times New Roman"/>
          <w:color w:val="000000"/>
        </w:rPr>
        <w:t xml:space="preserve"> grade year – work with teachers to sign card</w:t>
      </w:r>
      <w:r w:rsidR="00E212C9">
        <w:rPr>
          <w:rFonts w:ascii="Times New Roman" w:hAnsi="Times New Roman"/>
          <w:color w:val="000000"/>
        </w:rPr>
        <w:t>.</w:t>
      </w:r>
    </w:p>
    <w:p w14:paraId="7B0AD564" w14:textId="09077B5E" w:rsidR="00A57273" w:rsidRPr="00716E75" w:rsidRDefault="00EA7929" w:rsidP="00A57273">
      <w:pPr>
        <w:pStyle w:val="ListParagraph"/>
        <w:numPr>
          <w:ilvl w:val="0"/>
          <w:numId w:val="13"/>
        </w:numPr>
        <w:tabs>
          <w:tab w:val="num" w:pos="1014"/>
        </w:tabs>
        <w:ind w:left="1014" w:hanging="429"/>
        <w:rPr>
          <w:rFonts w:ascii="Times New Roman" w:hAnsi="Times New Roman"/>
          <w:color w:val="000000"/>
        </w:rPr>
      </w:pPr>
      <w:r>
        <w:rPr>
          <w:rFonts w:ascii="Times New Roman" w:hAnsi="Times New Roman"/>
          <w:color w:val="000000"/>
        </w:rPr>
        <w:t>Identify and implement ways to w</w:t>
      </w:r>
      <w:r w:rsidR="003B112A" w:rsidRPr="00716E75">
        <w:rPr>
          <w:rFonts w:ascii="Times New Roman" w:hAnsi="Times New Roman"/>
          <w:color w:val="000000"/>
        </w:rPr>
        <w:t xml:space="preserve">ork with School directors and </w:t>
      </w:r>
      <w:r w:rsidR="00716E75">
        <w:rPr>
          <w:rFonts w:ascii="Times New Roman" w:hAnsi="Times New Roman"/>
          <w:color w:val="000000"/>
        </w:rPr>
        <w:t xml:space="preserve">former </w:t>
      </w:r>
      <w:r>
        <w:rPr>
          <w:rFonts w:ascii="Times New Roman" w:hAnsi="Times New Roman"/>
          <w:color w:val="000000"/>
        </w:rPr>
        <w:t>families</w:t>
      </w:r>
      <w:r w:rsidR="003B112A" w:rsidRPr="00716E75">
        <w:rPr>
          <w:rFonts w:ascii="Times New Roman" w:hAnsi="Times New Roman"/>
          <w:color w:val="000000"/>
        </w:rPr>
        <w:t xml:space="preserve"> to arrange for an alum to participate in graduation ceremony</w:t>
      </w:r>
      <w:r w:rsidR="00E212C9">
        <w:rPr>
          <w:rFonts w:ascii="Times New Roman" w:hAnsi="Times New Roman"/>
          <w:color w:val="000000"/>
        </w:rPr>
        <w:t>.</w:t>
      </w:r>
    </w:p>
    <w:p w14:paraId="19E5FBC2" w14:textId="06FC5236" w:rsidR="00A57273" w:rsidRPr="00716E75" w:rsidRDefault="00716E75" w:rsidP="00A57273">
      <w:pPr>
        <w:pStyle w:val="ListParagraph"/>
        <w:numPr>
          <w:ilvl w:val="0"/>
          <w:numId w:val="13"/>
        </w:numPr>
        <w:tabs>
          <w:tab w:val="num" w:pos="1014"/>
        </w:tabs>
        <w:ind w:left="1014" w:hanging="429"/>
        <w:rPr>
          <w:rFonts w:ascii="Times New Roman" w:hAnsi="Times New Roman"/>
          <w:color w:val="000000"/>
        </w:rPr>
      </w:pPr>
      <w:r>
        <w:rPr>
          <w:rFonts w:ascii="Times New Roman" w:hAnsi="Times New Roman"/>
          <w:color w:val="000000"/>
        </w:rPr>
        <w:t>Research supplier and o</w:t>
      </w:r>
      <w:r w:rsidR="00E212C9">
        <w:rPr>
          <w:rFonts w:ascii="Times New Roman" w:hAnsi="Times New Roman"/>
          <w:color w:val="000000"/>
        </w:rPr>
        <w:t>rder alumni items (pins, t-shirts)</w:t>
      </w:r>
      <w:r w:rsidR="003B112A" w:rsidRPr="00716E75">
        <w:rPr>
          <w:rFonts w:ascii="Times New Roman" w:hAnsi="Times New Roman"/>
          <w:color w:val="000000"/>
        </w:rPr>
        <w:t xml:space="preserve"> – arrange photo opportunity</w:t>
      </w:r>
      <w:r w:rsidR="00E212C9">
        <w:rPr>
          <w:rFonts w:ascii="Times New Roman" w:hAnsi="Times New Roman"/>
          <w:color w:val="000000"/>
        </w:rPr>
        <w:t>.</w:t>
      </w:r>
    </w:p>
    <w:p w14:paraId="1EADD356" w14:textId="49EAC783" w:rsidR="00A57273" w:rsidRPr="00716E75" w:rsidRDefault="003B112A" w:rsidP="00A57273">
      <w:pPr>
        <w:pStyle w:val="ListParagraph"/>
        <w:numPr>
          <w:ilvl w:val="0"/>
          <w:numId w:val="13"/>
        </w:numPr>
        <w:tabs>
          <w:tab w:val="num" w:pos="1014"/>
        </w:tabs>
        <w:ind w:left="1014" w:hanging="429"/>
        <w:rPr>
          <w:rFonts w:ascii="Times New Roman" w:hAnsi="Times New Roman"/>
          <w:color w:val="000000"/>
        </w:rPr>
      </w:pPr>
      <w:r w:rsidRPr="00716E75">
        <w:rPr>
          <w:rFonts w:ascii="Times New Roman" w:hAnsi="Times New Roman"/>
          <w:color w:val="000000"/>
        </w:rPr>
        <w:t xml:space="preserve">Connect </w:t>
      </w:r>
      <w:r w:rsidR="008469EB" w:rsidRPr="00716E75">
        <w:rPr>
          <w:rFonts w:ascii="Times New Roman" w:hAnsi="Times New Roman"/>
          <w:color w:val="000000"/>
        </w:rPr>
        <w:t xml:space="preserve">with alumni and </w:t>
      </w:r>
      <w:r w:rsidRPr="00716E75">
        <w:rPr>
          <w:rFonts w:ascii="Times New Roman" w:hAnsi="Times New Roman"/>
          <w:color w:val="000000"/>
        </w:rPr>
        <w:t>parents</w:t>
      </w:r>
      <w:r w:rsidR="008469EB" w:rsidRPr="00716E75">
        <w:rPr>
          <w:rFonts w:ascii="Times New Roman" w:hAnsi="Times New Roman"/>
          <w:color w:val="000000"/>
        </w:rPr>
        <w:t xml:space="preserve"> of alumni</w:t>
      </w:r>
      <w:r w:rsidRPr="00716E75">
        <w:rPr>
          <w:rFonts w:ascii="Times New Roman" w:hAnsi="Times New Roman"/>
          <w:color w:val="000000"/>
        </w:rPr>
        <w:t xml:space="preserve"> for inclusion in publications and to participate </w:t>
      </w:r>
      <w:r w:rsidR="00EA7929">
        <w:rPr>
          <w:rFonts w:ascii="Times New Roman" w:hAnsi="Times New Roman"/>
          <w:color w:val="000000"/>
        </w:rPr>
        <w:t>in the 5K.</w:t>
      </w:r>
    </w:p>
    <w:p w14:paraId="7A48C1D4" w14:textId="0D914FA1" w:rsidR="008469EB" w:rsidRPr="00716E75" w:rsidRDefault="008469EB" w:rsidP="00A57273">
      <w:pPr>
        <w:pStyle w:val="ListParagraph"/>
        <w:numPr>
          <w:ilvl w:val="0"/>
          <w:numId w:val="13"/>
        </w:numPr>
        <w:tabs>
          <w:tab w:val="num" w:pos="1014"/>
        </w:tabs>
        <w:ind w:left="1014" w:hanging="429"/>
        <w:rPr>
          <w:rFonts w:ascii="Times New Roman" w:hAnsi="Times New Roman"/>
          <w:color w:val="000000"/>
        </w:rPr>
      </w:pPr>
      <w:r w:rsidRPr="00716E75">
        <w:rPr>
          <w:rFonts w:ascii="Times New Roman" w:hAnsi="Times New Roman"/>
          <w:color w:val="000000"/>
        </w:rPr>
        <w:t xml:space="preserve">Other duties as assigned.  </w:t>
      </w:r>
    </w:p>
    <w:p w14:paraId="3328D60A" w14:textId="77777777" w:rsidR="003B112A" w:rsidRPr="003B112A" w:rsidRDefault="003B112A" w:rsidP="003B112A">
      <w:pPr>
        <w:tabs>
          <w:tab w:val="num" w:pos="1014"/>
        </w:tabs>
        <w:rPr>
          <w:rFonts w:eastAsia="Calibri"/>
          <w:color w:val="000000"/>
        </w:rPr>
      </w:pPr>
    </w:p>
    <w:p w14:paraId="2B3F59DB" w14:textId="77777777" w:rsidR="007C0DF9" w:rsidRPr="00901CDC" w:rsidRDefault="00220160" w:rsidP="007C0DF9">
      <w:pPr>
        <w:tabs>
          <w:tab w:val="num" w:pos="1014"/>
        </w:tabs>
        <w:rPr>
          <w:sz w:val="22"/>
          <w:szCs w:val="22"/>
        </w:rPr>
      </w:pPr>
      <w:r w:rsidRPr="00901CDC">
        <w:rPr>
          <w:b/>
          <w:bCs/>
          <w:sz w:val="22"/>
          <w:szCs w:val="22"/>
        </w:rPr>
        <w:t>Qualifications:</w:t>
      </w:r>
      <w:r w:rsidRPr="00901CDC">
        <w:rPr>
          <w:sz w:val="22"/>
          <w:szCs w:val="22"/>
        </w:rPr>
        <w:t xml:space="preserve">            </w:t>
      </w:r>
    </w:p>
    <w:p w14:paraId="62507D2F" w14:textId="2638CE96" w:rsidR="00C93632" w:rsidRPr="008469EB" w:rsidRDefault="00EA7929" w:rsidP="008469EB">
      <w:pPr>
        <w:pStyle w:val="ListParagraph"/>
        <w:numPr>
          <w:ilvl w:val="0"/>
          <w:numId w:val="11"/>
        </w:numPr>
        <w:rPr>
          <w:rFonts w:ascii="Times New Roman" w:hAnsi="Times New Roman"/>
          <w:color w:val="000000"/>
        </w:rPr>
      </w:pPr>
      <w:r>
        <w:rPr>
          <w:rFonts w:ascii="Times New Roman" w:hAnsi="Times New Roman"/>
          <w:color w:val="000000"/>
        </w:rPr>
        <w:t xml:space="preserve">Bachelor Degree and/or relevant work experience required.  </w:t>
      </w:r>
    </w:p>
    <w:p w14:paraId="517EFBD9" w14:textId="3B664551" w:rsidR="008469EB" w:rsidRDefault="008469EB" w:rsidP="00C93632">
      <w:pPr>
        <w:pStyle w:val="ListParagraph"/>
        <w:numPr>
          <w:ilvl w:val="0"/>
          <w:numId w:val="11"/>
        </w:numPr>
        <w:rPr>
          <w:rFonts w:ascii="Times New Roman" w:hAnsi="Times New Roman"/>
          <w:color w:val="000000"/>
        </w:rPr>
      </w:pPr>
      <w:r>
        <w:rPr>
          <w:rFonts w:ascii="Times New Roman" w:hAnsi="Times New Roman"/>
          <w:color w:val="000000"/>
        </w:rPr>
        <w:t>Excellent administrative, organizational and time management skills</w:t>
      </w:r>
    </w:p>
    <w:p w14:paraId="0D5C31EA" w14:textId="77777777" w:rsidR="008469EB" w:rsidRDefault="008469EB" w:rsidP="00C93632">
      <w:pPr>
        <w:pStyle w:val="ListParagraph"/>
        <w:numPr>
          <w:ilvl w:val="0"/>
          <w:numId w:val="11"/>
        </w:numPr>
        <w:rPr>
          <w:rFonts w:ascii="Times New Roman" w:hAnsi="Times New Roman"/>
          <w:color w:val="000000"/>
        </w:rPr>
      </w:pPr>
      <w:r>
        <w:rPr>
          <w:rFonts w:ascii="Times New Roman" w:hAnsi="Times New Roman"/>
          <w:color w:val="000000"/>
        </w:rPr>
        <w:t xml:space="preserve">Strong work ethic and analytical skills </w:t>
      </w:r>
    </w:p>
    <w:p w14:paraId="5D7DFDDB" w14:textId="38D8207C" w:rsidR="008469EB" w:rsidRDefault="008469EB" w:rsidP="00C93632">
      <w:pPr>
        <w:pStyle w:val="ListParagraph"/>
        <w:numPr>
          <w:ilvl w:val="0"/>
          <w:numId w:val="11"/>
        </w:numPr>
        <w:rPr>
          <w:rFonts w:ascii="Times New Roman" w:hAnsi="Times New Roman"/>
          <w:color w:val="000000"/>
        </w:rPr>
      </w:pPr>
      <w:r>
        <w:rPr>
          <w:rFonts w:ascii="Times New Roman" w:hAnsi="Times New Roman"/>
          <w:color w:val="000000"/>
        </w:rPr>
        <w:t>Excellent attention to detail and ability to maintain accurate records</w:t>
      </w:r>
    </w:p>
    <w:p w14:paraId="4756753A" w14:textId="068B1F4A" w:rsidR="00F53A38" w:rsidRDefault="00F53A38" w:rsidP="00C93632">
      <w:pPr>
        <w:pStyle w:val="ListParagraph"/>
        <w:numPr>
          <w:ilvl w:val="0"/>
          <w:numId w:val="11"/>
        </w:numPr>
        <w:rPr>
          <w:rFonts w:ascii="Times New Roman" w:hAnsi="Times New Roman"/>
          <w:color w:val="000000"/>
        </w:rPr>
      </w:pPr>
      <w:r>
        <w:rPr>
          <w:rFonts w:ascii="Times New Roman" w:hAnsi="Times New Roman"/>
          <w:color w:val="000000"/>
        </w:rPr>
        <w:t xml:space="preserve">Experience with data management, knowledge of Raisers’ Edge software a plus.  </w:t>
      </w:r>
    </w:p>
    <w:p w14:paraId="42710B05" w14:textId="05C09A75" w:rsidR="00F53A38" w:rsidRPr="00901CDC" w:rsidRDefault="00F53A38" w:rsidP="00C93632">
      <w:pPr>
        <w:pStyle w:val="ListParagraph"/>
        <w:numPr>
          <w:ilvl w:val="0"/>
          <w:numId w:val="11"/>
        </w:numPr>
        <w:rPr>
          <w:rFonts w:ascii="Times New Roman" w:hAnsi="Times New Roman"/>
          <w:color w:val="000000"/>
        </w:rPr>
      </w:pPr>
      <w:r>
        <w:rPr>
          <w:rFonts w:ascii="Times New Roman" w:hAnsi="Times New Roman"/>
          <w:color w:val="000000"/>
        </w:rPr>
        <w:t>Experience working in a high-paced office setting</w:t>
      </w:r>
    </w:p>
    <w:p w14:paraId="45E7F9BD" w14:textId="6BC279F5" w:rsidR="00C93632" w:rsidRPr="00901CDC" w:rsidRDefault="00C93632" w:rsidP="00C93632">
      <w:pPr>
        <w:pStyle w:val="ListParagraph"/>
        <w:numPr>
          <w:ilvl w:val="0"/>
          <w:numId w:val="11"/>
        </w:numPr>
        <w:rPr>
          <w:rFonts w:ascii="Times New Roman" w:hAnsi="Times New Roman"/>
          <w:color w:val="000000"/>
        </w:rPr>
      </w:pPr>
      <w:r w:rsidRPr="00901CDC">
        <w:rPr>
          <w:rFonts w:ascii="Times New Roman" w:hAnsi="Times New Roman"/>
          <w:color w:val="000000"/>
        </w:rPr>
        <w:t xml:space="preserve">Outstanding organization, planning skills, able to </w:t>
      </w:r>
      <w:r w:rsidR="00F53A38">
        <w:rPr>
          <w:rFonts w:ascii="Times New Roman" w:hAnsi="Times New Roman"/>
          <w:color w:val="000000"/>
        </w:rPr>
        <w:t xml:space="preserve">work efficiently and </w:t>
      </w:r>
      <w:r w:rsidRPr="00901CDC">
        <w:rPr>
          <w:rFonts w:ascii="Times New Roman" w:hAnsi="Times New Roman"/>
          <w:color w:val="000000"/>
        </w:rPr>
        <w:t>meet deadlin</w:t>
      </w:r>
      <w:r w:rsidR="00F53A38">
        <w:rPr>
          <w:rFonts w:ascii="Times New Roman" w:hAnsi="Times New Roman"/>
          <w:color w:val="000000"/>
        </w:rPr>
        <w:t>es</w:t>
      </w:r>
    </w:p>
    <w:p w14:paraId="7666023E" w14:textId="2DF4282F" w:rsidR="00F53A38" w:rsidRDefault="00F53A38" w:rsidP="00F53A38">
      <w:pPr>
        <w:pStyle w:val="ListParagraph"/>
        <w:numPr>
          <w:ilvl w:val="0"/>
          <w:numId w:val="11"/>
        </w:numPr>
        <w:rPr>
          <w:rFonts w:ascii="Times New Roman" w:hAnsi="Times New Roman"/>
          <w:color w:val="000000"/>
        </w:rPr>
      </w:pPr>
      <w:r w:rsidRPr="00901CDC">
        <w:rPr>
          <w:rFonts w:ascii="Times New Roman" w:hAnsi="Times New Roman"/>
          <w:color w:val="000000"/>
        </w:rPr>
        <w:t xml:space="preserve">Proficiency </w:t>
      </w:r>
      <w:r>
        <w:rPr>
          <w:rFonts w:ascii="Times New Roman" w:hAnsi="Times New Roman"/>
          <w:color w:val="000000"/>
        </w:rPr>
        <w:t>with Microsoft Office, layout and design</w:t>
      </w:r>
    </w:p>
    <w:p w14:paraId="6F64AFF5" w14:textId="41D45BF9" w:rsidR="00C93632" w:rsidRPr="00901CDC" w:rsidRDefault="00F53A38" w:rsidP="00C93632">
      <w:pPr>
        <w:pStyle w:val="ListParagraph"/>
        <w:numPr>
          <w:ilvl w:val="0"/>
          <w:numId w:val="11"/>
        </w:numPr>
        <w:rPr>
          <w:rFonts w:ascii="Times New Roman" w:hAnsi="Times New Roman"/>
          <w:color w:val="000000"/>
        </w:rPr>
      </w:pPr>
      <w:r>
        <w:rPr>
          <w:rFonts w:ascii="Times New Roman" w:hAnsi="Times New Roman"/>
          <w:color w:val="000000"/>
        </w:rPr>
        <w:t xml:space="preserve">Savvy with </w:t>
      </w:r>
      <w:r w:rsidR="00C93632" w:rsidRPr="00901CDC">
        <w:rPr>
          <w:rFonts w:ascii="Times New Roman" w:hAnsi="Times New Roman"/>
          <w:color w:val="000000"/>
        </w:rPr>
        <w:t>social media including knowledge of Facebook, Twitter, Pinterest, Blogs, and Google +</w:t>
      </w:r>
    </w:p>
    <w:p w14:paraId="04BF4437" w14:textId="1ECD89E4" w:rsidR="00C93632" w:rsidRDefault="00F53A38" w:rsidP="00C93632">
      <w:pPr>
        <w:pStyle w:val="ListParagraph"/>
        <w:numPr>
          <w:ilvl w:val="0"/>
          <w:numId w:val="11"/>
        </w:numPr>
        <w:rPr>
          <w:rFonts w:ascii="Times New Roman" w:hAnsi="Times New Roman"/>
          <w:color w:val="000000"/>
        </w:rPr>
      </w:pPr>
      <w:r>
        <w:rPr>
          <w:rFonts w:ascii="Times New Roman" w:hAnsi="Times New Roman"/>
          <w:color w:val="000000"/>
        </w:rPr>
        <w:t>Ability to manage multiple priorities and work independently</w:t>
      </w:r>
    </w:p>
    <w:p w14:paraId="232AE836" w14:textId="4E2FBA3B" w:rsidR="00F53A38" w:rsidRPr="00901CDC" w:rsidRDefault="00F53A38" w:rsidP="00C93632">
      <w:pPr>
        <w:pStyle w:val="ListParagraph"/>
        <w:numPr>
          <w:ilvl w:val="0"/>
          <w:numId w:val="11"/>
        </w:numPr>
        <w:rPr>
          <w:rFonts w:ascii="Times New Roman" w:hAnsi="Times New Roman"/>
          <w:color w:val="000000"/>
        </w:rPr>
      </w:pPr>
      <w:r>
        <w:rPr>
          <w:rFonts w:ascii="Times New Roman" w:hAnsi="Times New Roman"/>
          <w:color w:val="000000"/>
        </w:rPr>
        <w:t>Ability to maintain productive and professional relationships and a team player</w:t>
      </w:r>
    </w:p>
    <w:p w14:paraId="38A8AF59" w14:textId="7D7EF05C" w:rsidR="00C93632" w:rsidRPr="00901CDC" w:rsidRDefault="00F53A38" w:rsidP="00C93632">
      <w:pPr>
        <w:pStyle w:val="ListParagraph"/>
        <w:numPr>
          <w:ilvl w:val="0"/>
          <w:numId w:val="11"/>
        </w:numPr>
        <w:rPr>
          <w:rFonts w:ascii="Times New Roman" w:hAnsi="Times New Roman"/>
          <w:color w:val="000000"/>
        </w:rPr>
      </w:pPr>
      <w:r>
        <w:rPr>
          <w:rFonts w:ascii="Times New Roman" w:hAnsi="Times New Roman"/>
          <w:color w:val="000000"/>
        </w:rPr>
        <w:t>Good</w:t>
      </w:r>
      <w:r w:rsidR="00C93632" w:rsidRPr="00901CDC">
        <w:rPr>
          <w:rFonts w:ascii="Times New Roman" w:hAnsi="Times New Roman"/>
          <w:color w:val="000000"/>
        </w:rPr>
        <w:t xml:space="preserve"> research skills</w:t>
      </w:r>
    </w:p>
    <w:p w14:paraId="3A5BBA1B" w14:textId="18085170" w:rsidR="00C93632" w:rsidRDefault="00F53A38" w:rsidP="00C93632">
      <w:pPr>
        <w:pStyle w:val="ListParagraph"/>
        <w:numPr>
          <w:ilvl w:val="0"/>
          <w:numId w:val="11"/>
        </w:numPr>
        <w:rPr>
          <w:rFonts w:ascii="Times New Roman" w:hAnsi="Times New Roman"/>
          <w:color w:val="000000"/>
        </w:rPr>
      </w:pPr>
      <w:r>
        <w:rPr>
          <w:rFonts w:ascii="Times New Roman" w:hAnsi="Times New Roman"/>
          <w:color w:val="000000"/>
        </w:rPr>
        <w:t xml:space="preserve">Professional acumen and desire to be both back office and front line support as needed.  </w:t>
      </w:r>
    </w:p>
    <w:p w14:paraId="6EBBF1FF" w14:textId="18995D3C" w:rsidR="00F53A38" w:rsidRPr="00901CDC" w:rsidRDefault="00F53A38" w:rsidP="00C93632">
      <w:pPr>
        <w:pStyle w:val="ListParagraph"/>
        <w:numPr>
          <w:ilvl w:val="0"/>
          <w:numId w:val="11"/>
        </w:numPr>
        <w:rPr>
          <w:rFonts w:ascii="Times New Roman" w:hAnsi="Times New Roman"/>
          <w:color w:val="000000"/>
        </w:rPr>
      </w:pPr>
      <w:proofErr w:type="spellStart"/>
      <w:r>
        <w:rPr>
          <w:rFonts w:ascii="Times New Roman" w:hAnsi="Times New Roman"/>
          <w:color w:val="000000"/>
        </w:rPr>
        <w:t>He/She</w:t>
      </w:r>
      <w:proofErr w:type="spellEnd"/>
      <w:r>
        <w:rPr>
          <w:rFonts w:ascii="Times New Roman" w:hAnsi="Times New Roman"/>
          <w:color w:val="000000"/>
        </w:rPr>
        <w:t xml:space="preserve"> will be required to work some nights and weekends.  </w:t>
      </w:r>
    </w:p>
    <w:p w14:paraId="6BFF704D" w14:textId="77777777" w:rsidR="00C93632" w:rsidRPr="00901CDC" w:rsidRDefault="00C93632" w:rsidP="00C93632">
      <w:pPr>
        <w:pStyle w:val="ListParagraph"/>
        <w:numPr>
          <w:ilvl w:val="0"/>
          <w:numId w:val="11"/>
        </w:numPr>
        <w:rPr>
          <w:rFonts w:ascii="Times New Roman" w:hAnsi="Times New Roman"/>
          <w:color w:val="000000"/>
        </w:rPr>
      </w:pPr>
      <w:r w:rsidRPr="00901CDC">
        <w:rPr>
          <w:rFonts w:ascii="Times New Roman" w:hAnsi="Times New Roman"/>
          <w:color w:val="000000"/>
        </w:rPr>
        <w:t>Ability to lift 40 lbs.</w:t>
      </w:r>
    </w:p>
    <w:p w14:paraId="418439A7" w14:textId="0CEDE8C7" w:rsidR="00C93632" w:rsidRPr="00F53A38" w:rsidRDefault="00C93632" w:rsidP="00F53A38">
      <w:pPr>
        <w:rPr>
          <w:color w:val="000000"/>
        </w:rPr>
      </w:pPr>
    </w:p>
    <w:p w14:paraId="08A482EE" w14:textId="77777777" w:rsidR="0009240A" w:rsidRPr="00901CDC" w:rsidRDefault="0009240A" w:rsidP="00C93632">
      <w:pPr>
        <w:ind w:left="1920"/>
        <w:rPr>
          <w:sz w:val="22"/>
          <w:szCs w:val="22"/>
        </w:rPr>
      </w:pPr>
    </w:p>
    <w:p w14:paraId="2A3F8DF9" w14:textId="77777777" w:rsidR="001979A8" w:rsidRPr="00901CDC" w:rsidRDefault="001979A8">
      <w:pPr>
        <w:tabs>
          <w:tab w:val="left" w:pos="2430"/>
        </w:tabs>
        <w:ind w:left="90"/>
        <w:rPr>
          <w:b/>
          <w:sz w:val="22"/>
          <w:szCs w:val="22"/>
        </w:rPr>
      </w:pPr>
      <w:r w:rsidRPr="00901CDC">
        <w:rPr>
          <w:b/>
          <w:sz w:val="22"/>
          <w:szCs w:val="22"/>
        </w:rPr>
        <w:t>License or Certificate:</w:t>
      </w:r>
    </w:p>
    <w:p w14:paraId="6336550F" w14:textId="77777777" w:rsidR="001979A8" w:rsidRPr="00901CDC" w:rsidRDefault="001979A8">
      <w:pPr>
        <w:tabs>
          <w:tab w:val="left" w:pos="2430"/>
        </w:tabs>
        <w:ind w:left="90"/>
        <w:rPr>
          <w:sz w:val="22"/>
          <w:szCs w:val="22"/>
        </w:rPr>
      </w:pPr>
      <w:r w:rsidRPr="00901CDC">
        <w:rPr>
          <w:sz w:val="22"/>
          <w:szCs w:val="22"/>
        </w:rPr>
        <w:t xml:space="preserve">           Ab</w:t>
      </w:r>
      <w:r w:rsidR="0009240A" w:rsidRPr="00901CDC">
        <w:rPr>
          <w:sz w:val="22"/>
          <w:szCs w:val="22"/>
        </w:rPr>
        <w:t>ility</w:t>
      </w:r>
      <w:r w:rsidRPr="00901CDC">
        <w:rPr>
          <w:sz w:val="22"/>
          <w:szCs w:val="22"/>
        </w:rPr>
        <w:t xml:space="preserve"> to pass complete background check.</w:t>
      </w:r>
    </w:p>
    <w:p w14:paraId="366A04DB" w14:textId="77777777" w:rsidR="001979A8" w:rsidRPr="00901CDC" w:rsidRDefault="001979A8">
      <w:pPr>
        <w:tabs>
          <w:tab w:val="left" w:pos="2430"/>
        </w:tabs>
        <w:ind w:left="90"/>
        <w:rPr>
          <w:sz w:val="22"/>
          <w:szCs w:val="22"/>
        </w:rPr>
      </w:pPr>
      <w:r w:rsidRPr="00901CDC">
        <w:rPr>
          <w:sz w:val="22"/>
          <w:szCs w:val="22"/>
        </w:rPr>
        <w:t xml:space="preserve"> </w:t>
      </w:r>
    </w:p>
    <w:p w14:paraId="1C490852" w14:textId="77777777" w:rsidR="001979A8" w:rsidRPr="00901CDC" w:rsidRDefault="001979A8">
      <w:pPr>
        <w:tabs>
          <w:tab w:val="left" w:pos="2430"/>
        </w:tabs>
        <w:ind w:left="90"/>
        <w:rPr>
          <w:b/>
          <w:sz w:val="22"/>
          <w:szCs w:val="22"/>
        </w:rPr>
      </w:pPr>
      <w:r w:rsidRPr="00901CDC">
        <w:rPr>
          <w:b/>
          <w:sz w:val="22"/>
          <w:szCs w:val="22"/>
        </w:rPr>
        <w:t>Hours/Benefits:</w:t>
      </w:r>
    </w:p>
    <w:p w14:paraId="38D1058F" w14:textId="23735234" w:rsidR="00220160" w:rsidRPr="00901CDC" w:rsidRDefault="001979A8" w:rsidP="00FA0BD2">
      <w:pPr>
        <w:tabs>
          <w:tab w:val="left" w:pos="2430"/>
        </w:tabs>
        <w:ind w:left="720"/>
        <w:rPr>
          <w:sz w:val="22"/>
          <w:szCs w:val="22"/>
        </w:rPr>
      </w:pPr>
      <w:r w:rsidRPr="00901CDC">
        <w:rPr>
          <w:sz w:val="22"/>
          <w:szCs w:val="22"/>
        </w:rPr>
        <w:t xml:space="preserve">This </w:t>
      </w:r>
      <w:r w:rsidR="006F335A" w:rsidRPr="00901CDC">
        <w:rPr>
          <w:sz w:val="22"/>
          <w:szCs w:val="22"/>
        </w:rPr>
        <w:t xml:space="preserve">is a 12-month, </w:t>
      </w:r>
      <w:r w:rsidR="002F3AF2" w:rsidRPr="00901CDC">
        <w:rPr>
          <w:sz w:val="22"/>
          <w:szCs w:val="22"/>
        </w:rPr>
        <w:t>full</w:t>
      </w:r>
      <w:r w:rsidR="00EA7929">
        <w:rPr>
          <w:sz w:val="22"/>
          <w:szCs w:val="22"/>
        </w:rPr>
        <w:t xml:space="preserve">-time position, minimum </w:t>
      </w:r>
      <w:r w:rsidR="002F3AF2" w:rsidRPr="00901CDC">
        <w:rPr>
          <w:sz w:val="22"/>
          <w:szCs w:val="22"/>
        </w:rPr>
        <w:t>35</w:t>
      </w:r>
      <w:r w:rsidR="006F335A" w:rsidRPr="00901CDC">
        <w:rPr>
          <w:sz w:val="22"/>
          <w:szCs w:val="22"/>
        </w:rPr>
        <w:t xml:space="preserve"> hours per week. The position provides benefits as described in the School’s Employee Handbook.</w:t>
      </w:r>
    </w:p>
    <w:p w14:paraId="45CF1BA3" w14:textId="77777777" w:rsidR="00FA0BD2" w:rsidRPr="00901CDC" w:rsidRDefault="00FA0BD2" w:rsidP="00FA0BD2">
      <w:pPr>
        <w:tabs>
          <w:tab w:val="left" w:pos="2430"/>
        </w:tabs>
        <w:ind w:left="720"/>
        <w:rPr>
          <w:sz w:val="22"/>
          <w:szCs w:val="22"/>
        </w:rPr>
      </w:pPr>
    </w:p>
    <w:sectPr w:rsidR="00FA0BD2" w:rsidRPr="00901CDC" w:rsidSect="001C5732">
      <w:pgSz w:w="12240" w:h="15840"/>
      <w:pgMar w:top="720" w:right="1152" w:bottom="57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42E74" w14:textId="77777777" w:rsidR="00E212C9" w:rsidRDefault="00E212C9">
      <w:r>
        <w:separator/>
      </w:r>
    </w:p>
  </w:endnote>
  <w:endnote w:type="continuationSeparator" w:id="0">
    <w:p w14:paraId="5FE73721" w14:textId="77777777" w:rsidR="00E212C9" w:rsidRDefault="00E2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40A24" w14:textId="77777777" w:rsidR="00E212C9" w:rsidRDefault="00E212C9">
      <w:r>
        <w:separator/>
      </w:r>
    </w:p>
  </w:footnote>
  <w:footnote w:type="continuationSeparator" w:id="0">
    <w:p w14:paraId="62686F40" w14:textId="77777777" w:rsidR="00E212C9" w:rsidRDefault="00E21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E64E26"/>
    <w:lvl w:ilvl="0">
      <w:numFmt w:val="decimal"/>
      <w:lvlText w:val="*"/>
      <w:lvlJc w:val="left"/>
    </w:lvl>
  </w:abstractNum>
  <w:abstractNum w:abstractNumId="1">
    <w:nsid w:val="08EF6A14"/>
    <w:multiLevelType w:val="hybridMultilevel"/>
    <w:tmpl w:val="8ADEF93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0BC6614E"/>
    <w:multiLevelType w:val="hybridMultilevel"/>
    <w:tmpl w:val="8878D000"/>
    <w:lvl w:ilvl="0" w:tplc="38103908">
      <w:start w:val="1"/>
      <w:numFmt w:val="bullet"/>
      <w:lvlText w:val="-"/>
      <w:lvlJc w:val="left"/>
      <w:pPr>
        <w:tabs>
          <w:tab w:val="num" w:pos="2595"/>
        </w:tabs>
        <w:ind w:left="2595" w:hanging="360"/>
      </w:pPr>
      <w:rPr>
        <w:rFonts w:ascii="Arial" w:eastAsia="Times New Roman" w:hAnsi="Arial" w:cs="Arial"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3">
    <w:nsid w:val="11744521"/>
    <w:multiLevelType w:val="hybridMultilevel"/>
    <w:tmpl w:val="2A0444C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D01AE"/>
    <w:multiLevelType w:val="hybridMultilevel"/>
    <w:tmpl w:val="40DEF0C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1CFC2F36"/>
    <w:multiLevelType w:val="hybridMultilevel"/>
    <w:tmpl w:val="ECD8D9E6"/>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6">
    <w:nsid w:val="210D2E9F"/>
    <w:multiLevelType w:val="hybridMultilevel"/>
    <w:tmpl w:val="8402A028"/>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nsid w:val="2AA41956"/>
    <w:multiLevelType w:val="multilevel"/>
    <w:tmpl w:val="8878D000"/>
    <w:lvl w:ilvl="0">
      <w:start w:val="1"/>
      <w:numFmt w:val="bullet"/>
      <w:lvlText w:val="-"/>
      <w:lvlJc w:val="left"/>
      <w:pPr>
        <w:tabs>
          <w:tab w:val="num" w:pos="2595"/>
        </w:tabs>
        <w:ind w:left="2595" w:hanging="360"/>
      </w:pPr>
      <w:rPr>
        <w:rFonts w:ascii="Arial" w:eastAsia="Times New Roman" w:hAnsi="Arial" w:cs="Arial" w:hint="default"/>
      </w:rPr>
    </w:lvl>
    <w:lvl w:ilvl="1">
      <w:start w:val="1"/>
      <w:numFmt w:val="bullet"/>
      <w:lvlText w:val="o"/>
      <w:lvlJc w:val="left"/>
      <w:pPr>
        <w:tabs>
          <w:tab w:val="num" w:pos="2595"/>
        </w:tabs>
        <w:ind w:left="2595" w:hanging="360"/>
      </w:pPr>
      <w:rPr>
        <w:rFonts w:ascii="Courier New" w:hAnsi="Courier New" w:cs="Courier New" w:hint="default"/>
      </w:rPr>
    </w:lvl>
    <w:lvl w:ilvl="2">
      <w:start w:val="1"/>
      <w:numFmt w:val="bullet"/>
      <w:lvlText w:val=""/>
      <w:lvlJc w:val="left"/>
      <w:pPr>
        <w:tabs>
          <w:tab w:val="num" w:pos="3315"/>
        </w:tabs>
        <w:ind w:left="3315" w:hanging="360"/>
      </w:pPr>
      <w:rPr>
        <w:rFonts w:ascii="Wingdings" w:hAnsi="Wingdings" w:hint="default"/>
      </w:rPr>
    </w:lvl>
    <w:lvl w:ilvl="3">
      <w:start w:val="1"/>
      <w:numFmt w:val="bullet"/>
      <w:lvlText w:val=""/>
      <w:lvlJc w:val="left"/>
      <w:pPr>
        <w:tabs>
          <w:tab w:val="num" w:pos="4035"/>
        </w:tabs>
        <w:ind w:left="4035" w:hanging="360"/>
      </w:pPr>
      <w:rPr>
        <w:rFonts w:ascii="Symbol" w:hAnsi="Symbol" w:hint="default"/>
      </w:rPr>
    </w:lvl>
    <w:lvl w:ilvl="4">
      <w:start w:val="1"/>
      <w:numFmt w:val="bullet"/>
      <w:lvlText w:val="o"/>
      <w:lvlJc w:val="left"/>
      <w:pPr>
        <w:tabs>
          <w:tab w:val="num" w:pos="4755"/>
        </w:tabs>
        <w:ind w:left="4755" w:hanging="360"/>
      </w:pPr>
      <w:rPr>
        <w:rFonts w:ascii="Courier New" w:hAnsi="Courier New" w:cs="Courier New" w:hint="default"/>
      </w:rPr>
    </w:lvl>
    <w:lvl w:ilvl="5">
      <w:start w:val="1"/>
      <w:numFmt w:val="bullet"/>
      <w:lvlText w:val=""/>
      <w:lvlJc w:val="left"/>
      <w:pPr>
        <w:tabs>
          <w:tab w:val="num" w:pos="5475"/>
        </w:tabs>
        <w:ind w:left="5475" w:hanging="360"/>
      </w:pPr>
      <w:rPr>
        <w:rFonts w:ascii="Wingdings" w:hAnsi="Wingdings" w:hint="default"/>
      </w:rPr>
    </w:lvl>
    <w:lvl w:ilvl="6">
      <w:start w:val="1"/>
      <w:numFmt w:val="bullet"/>
      <w:lvlText w:val=""/>
      <w:lvlJc w:val="left"/>
      <w:pPr>
        <w:tabs>
          <w:tab w:val="num" w:pos="6195"/>
        </w:tabs>
        <w:ind w:left="6195" w:hanging="360"/>
      </w:pPr>
      <w:rPr>
        <w:rFonts w:ascii="Symbol" w:hAnsi="Symbol" w:hint="default"/>
      </w:rPr>
    </w:lvl>
    <w:lvl w:ilvl="7">
      <w:start w:val="1"/>
      <w:numFmt w:val="bullet"/>
      <w:lvlText w:val="o"/>
      <w:lvlJc w:val="left"/>
      <w:pPr>
        <w:tabs>
          <w:tab w:val="num" w:pos="6915"/>
        </w:tabs>
        <w:ind w:left="6915" w:hanging="360"/>
      </w:pPr>
      <w:rPr>
        <w:rFonts w:ascii="Courier New" w:hAnsi="Courier New" w:cs="Courier New" w:hint="default"/>
      </w:rPr>
    </w:lvl>
    <w:lvl w:ilvl="8">
      <w:start w:val="1"/>
      <w:numFmt w:val="bullet"/>
      <w:lvlText w:val=""/>
      <w:lvlJc w:val="left"/>
      <w:pPr>
        <w:tabs>
          <w:tab w:val="num" w:pos="7635"/>
        </w:tabs>
        <w:ind w:left="7635" w:hanging="360"/>
      </w:pPr>
      <w:rPr>
        <w:rFonts w:ascii="Wingdings" w:hAnsi="Wingdings" w:hint="default"/>
      </w:rPr>
    </w:lvl>
  </w:abstractNum>
  <w:abstractNum w:abstractNumId="8">
    <w:nsid w:val="31CB7550"/>
    <w:multiLevelType w:val="hybridMultilevel"/>
    <w:tmpl w:val="B972E2C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9">
    <w:nsid w:val="33020529"/>
    <w:multiLevelType w:val="hybridMultilevel"/>
    <w:tmpl w:val="53B6CC8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nsid w:val="55032760"/>
    <w:multiLevelType w:val="hybridMultilevel"/>
    <w:tmpl w:val="87902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9C79F8"/>
    <w:multiLevelType w:val="hybridMultilevel"/>
    <w:tmpl w:val="05DE938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nsid w:val="5AA9560B"/>
    <w:multiLevelType w:val="hybridMultilevel"/>
    <w:tmpl w:val="6ED43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93566E4"/>
    <w:multiLevelType w:val="hybridMultilevel"/>
    <w:tmpl w:val="2FC6495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nsid w:val="6F4E60F3"/>
    <w:multiLevelType w:val="hybridMultilevel"/>
    <w:tmpl w:val="4DCCDA6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5">
    <w:nsid w:val="72B55824"/>
    <w:multiLevelType w:val="hybridMultilevel"/>
    <w:tmpl w:val="4626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4"/>
  </w:num>
  <w:num w:numId="4">
    <w:abstractNumId w:val="8"/>
  </w:num>
  <w:num w:numId="5">
    <w:abstractNumId w:val="6"/>
  </w:num>
  <w:num w:numId="6">
    <w:abstractNumId w:val="3"/>
  </w:num>
  <w:num w:numId="7">
    <w:abstractNumId w:val="2"/>
  </w:num>
  <w:num w:numId="8">
    <w:abstractNumId w:val="7"/>
  </w:num>
  <w:num w:numId="9">
    <w:abstractNumId w:val="5"/>
  </w:num>
  <w:num w:numId="10">
    <w:abstractNumId w:val="12"/>
  </w:num>
  <w:num w:numId="11">
    <w:abstractNumId w:val="10"/>
  </w:num>
  <w:num w:numId="12">
    <w:abstractNumId w:val="4"/>
  </w:num>
  <w:num w:numId="13">
    <w:abstractNumId w:val="11"/>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AF"/>
    <w:rsid w:val="00000185"/>
    <w:rsid w:val="00012B27"/>
    <w:rsid w:val="00015DAF"/>
    <w:rsid w:val="0009240A"/>
    <w:rsid w:val="000B5F30"/>
    <w:rsid w:val="000D2B91"/>
    <w:rsid w:val="001165E6"/>
    <w:rsid w:val="00180369"/>
    <w:rsid w:val="001979A8"/>
    <w:rsid w:val="001B7090"/>
    <w:rsid w:val="001C5732"/>
    <w:rsid w:val="00201AAF"/>
    <w:rsid w:val="00214784"/>
    <w:rsid w:val="00220160"/>
    <w:rsid w:val="0024272B"/>
    <w:rsid w:val="00252374"/>
    <w:rsid w:val="00256400"/>
    <w:rsid w:val="0028455E"/>
    <w:rsid w:val="00284970"/>
    <w:rsid w:val="002F3AF2"/>
    <w:rsid w:val="003018D9"/>
    <w:rsid w:val="003A1AA4"/>
    <w:rsid w:val="003B112A"/>
    <w:rsid w:val="003B670D"/>
    <w:rsid w:val="003C3909"/>
    <w:rsid w:val="003F1266"/>
    <w:rsid w:val="004072F9"/>
    <w:rsid w:val="00427252"/>
    <w:rsid w:val="00432A23"/>
    <w:rsid w:val="00441AAB"/>
    <w:rsid w:val="00443ED9"/>
    <w:rsid w:val="004546AF"/>
    <w:rsid w:val="00456E67"/>
    <w:rsid w:val="004905CE"/>
    <w:rsid w:val="00514E9F"/>
    <w:rsid w:val="00546877"/>
    <w:rsid w:val="005914A6"/>
    <w:rsid w:val="005E509C"/>
    <w:rsid w:val="005F14DC"/>
    <w:rsid w:val="00602FBA"/>
    <w:rsid w:val="00615ABD"/>
    <w:rsid w:val="006B3A6A"/>
    <w:rsid w:val="006F335A"/>
    <w:rsid w:val="00716E75"/>
    <w:rsid w:val="00761E3A"/>
    <w:rsid w:val="00786A4C"/>
    <w:rsid w:val="007A3EB7"/>
    <w:rsid w:val="007C0DF9"/>
    <w:rsid w:val="00834B9B"/>
    <w:rsid w:val="008469EB"/>
    <w:rsid w:val="008828E4"/>
    <w:rsid w:val="00901CDC"/>
    <w:rsid w:val="00903521"/>
    <w:rsid w:val="00903D88"/>
    <w:rsid w:val="009B4DCB"/>
    <w:rsid w:val="00A003DC"/>
    <w:rsid w:val="00A0509D"/>
    <w:rsid w:val="00A23077"/>
    <w:rsid w:val="00A55DE8"/>
    <w:rsid w:val="00A57273"/>
    <w:rsid w:val="00A6452A"/>
    <w:rsid w:val="00AB01CE"/>
    <w:rsid w:val="00AF7BC9"/>
    <w:rsid w:val="00B03904"/>
    <w:rsid w:val="00B55731"/>
    <w:rsid w:val="00BF60D6"/>
    <w:rsid w:val="00C30CB0"/>
    <w:rsid w:val="00C5290D"/>
    <w:rsid w:val="00C90CD4"/>
    <w:rsid w:val="00C91D7A"/>
    <w:rsid w:val="00C93632"/>
    <w:rsid w:val="00CA7E7F"/>
    <w:rsid w:val="00D119B9"/>
    <w:rsid w:val="00D92976"/>
    <w:rsid w:val="00DB6756"/>
    <w:rsid w:val="00DB6DFB"/>
    <w:rsid w:val="00DE6A68"/>
    <w:rsid w:val="00E212C9"/>
    <w:rsid w:val="00E2582A"/>
    <w:rsid w:val="00E30B24"/>
    <w:rsid w:val="00EA7929"/>
    <w:rsid w:val="00F4009A"/>
    <w:rsid w:val="00F53A38"/>
    <w:rsid w:val="00F5758D"/>
    <w:rsid w:val="00FA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AC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7E7F"/>
    <w:rPr>
      <w:rFonts w:ascii="Tahoma" w:hAnsi="Tahoma" w:cs="Tahoma"/>
      <w:sz w:val="16"/>
      <w:szCs w:val="16"/>
    </w:rPr>
  </w:style>
  <w:style w:type="paragraph" w:styleId="Header">
    <w:name w:val="header"/>
    <w:basedOn w:val="Normal"/>
    <w:rsid w:val="002F3AF2"/>
    <w:pPr>
      <w:tabs>
        <w:tab w:val="center" w:pos="4320"/>
        <w:tab w:val="right" w:pos="8640"/>
      </w:tabs>
    </w:pPr>
  </w:style>
  <w:style w:type="paragraph" w:styleId="Footer">
    <w:name w:val="footer"/>
    <w:basedOn w:val="Normal"/>
    <w:rsid w:val="002F3AF2"/>
    <w:pPr>
      <w:tabs>
        <w:tab w:val="center" w:pos="4320"/>
        <w:tab w:val="right" w:pos="8640"/>
      </w:tabs>
    </w:pPr>
  </w:style>
  <w:style w:type="paragraph" w:styleId="ListParagraph">
    <w:name w:val="List Paragraph"/>
    <w:basedOn w:val="Normal"/>
    <w:uiPriority w:val="34"/>
    <w:qFormat/>
    <w:rsid w:val="00C93632"/>
    <w:pPr>
      <w:spacing w:after="200"/>
      <w:ind w:left="720"/>
      <w:contextualSpacing/>
    </w:pPr>
    <w:rPr>
      <w:rFonts w:ascii="Calibri" w:eastAsia="Calibri" w:hAnsi="Calibri"/>
      <w:sz w:val="22"/>
      <w:szCs w:val="22"/>
    </w:rPr>
  </w:style>
  <w:style w:type="character" w:styleId="CommentReference">
    <w:name w:val="annotation reference"/>
    <w:basedOn w:val="DefaultParagraphFont"/>
    <w:rsid w:val="005F14DC"/>
    <w:rPr>
      <w:sz w:val="16"/>
      <w:szCs w:val="16"/>
    </w:rPr>
  </w:style>
  <w:style w:type="paragraph" w:styleId="CommentText">
    <w:name w:val="annotation text"/>
    <w:basedOn w:val="Normal"/>
    <w:link w:val="CommentTextChar"/>
    <w:rsid w:val="005F14DC"/>
    <w:rPr>
      <w:sz w:val="20"/>
      <w:szCs w:val="20"/>
    </w:rPr>
  </w:style>
  <w:style w:type="character" w:customStyle="1" w:styleId="CommentTextChar">
    <w:name w:val="Comment Text Char"/>
    <w:basedOn w:val="DefaultParagraphFont"/>
    <w:link w:val="CommentText"/>
    <w:rsid w:val="005F14DC"/>
  </w:style>
  <w:style w:type="paragraph" w:styleId="CommentSubject">
    <w:name w:val="annotation subject"/>
    <w:basedOn w:val="CommentText"/>
    <w:next w:val="CommentText"/>
    <w:link w:val="CommentSubjectChar"/>
    <w:rsid w:val="005F14DC"/>
    <w:rPr>
      <w:b/>
      <w:bCs/>
    </w:rPr>
  </w:style>
  <w:style w:type="character" w:customStyle="1" w:styleId="CommentSubjectChar">
    <w:name w:val="Comment Subject Char"/>
    <w:basedOn w:val="CommentTextChar"/>
    <w:link w:val="CommentSubject"/>
    <w:rsid w:val="005F14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7E7F"/>
    <w:rPr>
      <w:rFonts w:ascii="Tahoma" w:hAnsi="Tahoma" w:cs="Tahoma"/>
      <w:sz w:val="16"/>
      <w:szCs w:val="16"/>
    </w:rPr>
  </w:style>
  <w:style w:type="paragraph" w:styleId="Header">
    <w:name w:val="header"/>
    <w:basedOn w:val="Normal"/>
    <w:rsid w:val="002F3AF2"/>
    <w:pPr>
      <w:tabs>
        <w:tab w:val="center" w:pos="4320"/>
        <w:tab w:val="right" w:pos="8640"/>
      </w:tabs>
    </w:pPr>
  </w:style>
  <w:style w:type="paragraph" w:styleId="Footer">
    <w:name w:val="footer"/>
    <w:basedOn w:val="Normal"/>
    <w:rsid w:val="002F3AF2"/>
    <w:pPr>
      <w:tabs>
        <w:tab w:val="center" w:pos="4320"/>
        <w:tab w:val="right" w:pos="8640"/>
      </w:tabs>
    </w:pPr>
  </w:style>
  <w:style w:type="paragraph" w:styleId="ListParagraph">
    <w:name w:val="List Paragraph"/>
    <w:basedOn w:val="Normal"/>
    <w:uiPriority w:val="34"/>
    <w:qFormat/>
    <w:rsid w:val="00C93632"/>
    <w:pPr>
      <w:spacing w:after="200"/>
      <w:ind w:left="720"/>
      <w:contextualSpacing/>
    </w:pPr>
    <w:rPr>
      <w:rFonts w:ascii="Calibri" w:eastAsia="Calibri" w:hAnsi="Calibri"/>
      <w:sz w:val="22"/>
      <w:szCs w:val="22"/>
    </w:rPr>
  </w:style>
  <w:style w:type="character" w:styleId="CommentReference">
    <w:name w:val="annotation reference"/>
    <w:basedOn w:val="DefaultParagraphFont"/>
    <w:rsid w:val="005F14DC"/>
    <w:rPr>
      <w:sz w:val="16"/>
      <w:szCs w:val="16"/>
    </w:rPr>
  </w:style>
  <w:style w:type="paragraph" w:styleId="CommentText">
    <w:name w:val="annotation text"/>
    <w:basedOn w:val="Normal"/>
    <w:link w:val="CommentTextChar"/>
    <w:rsid w:val="005F14DC"/>
    <w:rPr>
      <w:sz w:val="20"/>
      <w:szCs w:val="20"/>
    </w:rPr>
  </w:style>
  <w:style w:type="character" w:customStyle="1" w:styleId="CommentTextChar">
    <w:name w:val="Comment Text Char"/>
    <w:basedOn w:val="DefaultParagraphFont"/>
    <w:link w:val="CommentText"/>
    <w:rsid w:val="005F14DC"/>
  </w:style>
  <w:style w:type="paragraph" w:styleId="CommentSubject">
    <w:name w:val="annotation subject"/>
    <w:basedOn w:val="CommentText"/>
    <w:next w:val="CommentText"/>
    <w:link w:val="CommentSubjectChar"/>
    <w:rsid w:val="005F14DC"/>
    <w:rPr>
      <w:b/>
      <w:bCs/>
    </w:rPr>
  </w:style>
  <w:style w:type="character" w:customStyle="1" w:styleId="CommentSubjectChar">
    <w:name w:val="Comment Subject Char"/>
    <w:basedOn w:val="CommentTextChar"/>
    <w:link w:val="CommentSubject"/>
    <w:rsid w:val="005F1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CCC5-EED3-4138-AB6B-6295DE32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Title:  Director of Development</vt:lpstr>
    </vt:vector>
  </TitlesOfParts>
  <Company>Children's Center for Therapy and Learning</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  Director of Development</dc:title>
  <dc:creator>Staff</dc:creator>
  <cp:lastModifiedBy>Kathleen DeSantis</cp:lastModifiedBy>
  <cp:revision>2</cp:revision>
  <cp:lastPrinted>2021-06-03T23:26:00Z</cp:lastPrinted>
  <dcterms:created xsi:type="dcterms:W3CDTF">2021-06-03T23:28:00Z</dcterms:created>
  <dcterms:modified xsi:type="dcterms:W3CDTF">2021-06-03T23:28:00Z</dcterms:modified>
</cp:coreProperties>
</file>